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29AA" w14:textId="10D24A17" w:rsidR="005B4707" w:rsidRDefault="00266D7C">
      <w:pPr>
        <w:rPr>
          <w:rFonts w:ascii="Avenir Next Regular" w:hAnsi="Avenir Next Regular"/>
        </w:rPr>
      </w:pPr>
      <w:r>
        <w:rPr>
          <w:rFonts w:ascii="Avenir Next Regular" w:hAnsi="Avenir Next Regular"/>
          <w:noProof/>
        </w:rPr>
        <w:drawing>
          <wp:anchor distT="0" distB="0" distL="114300" distR="114300" simplePos="0" relativeHeight="251657216" behindDoc="0" locked="0" layoutInCell="1" allowOverlap="1" wp14:anchorId="62A28980" wp14:editId="24273F4A">
            <wp:simplePos x="0" y="0"/>
            <wp:positionH relativeFrom="column">
              <wp:posOffset>-635</wp:posOffset>
            </wp:positionH>
            <wp:positionV relativeFrom="paragraph">
              <wp:posOffset>-4445</wp:posOffset>
            </wp:positionV>
            <wp:extent cx="5753100" cy="36957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695700"/>
                    </a:xfrm>
                    <a:prstGeom prst="rect">
                      <a:avLst/>
                    </a:prstGeom>
                    <a:noFill/>
                    <a:ln>
                      <a:noFill/>
                    </a:ln>
                  </pic:spPr>
                </pic:pic>
              </a:graphicData>
            </a:graphic>
          </wp:anchor>
        </w:drawing>
      </w:r>
      <w:r w:rsidRPr="00266D7C">
        <w:rPr>
          <w:rFonts w:ascii="Avenir Next Regular" w:hAnsi="Avenir Next Regular"/>
          <w:noProof/>
        </w:rPr>
        <w:drawing>
          <wp:anchor distT="0" distB="0" distL="114300" distR="114300" simplePos="0" relativeHeight="251656192" behindDoc="0" locked="0" layoutInCell="1" allowOverlap="1" wp14:anchorId="29F16FDD" wp14:editId="10B3CA5C">
            <wp:simplePos x="0" y="0"/>
            <wp:positionH relativeFrom="column">
              <wp:posOffset>-899795</wp:posOffset>
            </wp:positionH>
            <wp:positionV relativeFrom="paragraph">
              <wp:posOffset>-899795</wp:posOffset>
            </wp:positionV>
            <wp:extent cx="7559040" cy="508317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59040" cy="5083175"/>
                    </a:xfrm>
                    <a:prstGeom prst="rect">
                      <a:avLst/>
                    </a:prstGeom>
                  </pic:spPr>
                </pic:pic>
              </a:graphicData>
            </a:graphic>
            <wp14:sizeRelH relativeFrom="margin">
              <wp14:pctWidth>0</wp14:pctWidth>
            </wp14:sizeRelH>
            <wp14:sizeRelV relativeFrom="margin">
              <wp14:pctHeight>0</wp14:pctHeight>
            </wp14:sizeRelV>
          </wp:anchor>
        </w:drawing>
      </w:r>
      <w:r w:rsidR="00837B90">
        <w:rPr>
          <w:rFonts w:ascii="Avenir Next Regular" w:hAnsi="Avenir Next Regular"/>
          <w:noProof/>
        </w:rPr>
        <w:drawing>
          <wp:anchor distT="0" distB="0" distL="114300" distR="114300" simplePos="0" relativeHeight="251659264" behindDoc="0" locked="0" layoutInCell="1" allowOverlap="1" wp14:anchorId="1BA8086E" wp14:editId="5C66E20B">
            <wp:simplePos x="0" y="0"/>
            <wp:positionH relativeFrom="column">
              <wp:posOffset>-4445</wp:posOffset>
            </wp:positionH>
            <wp:positionV relativeFrom="paragraph">
              <wp:posOffset>-4445</wp:posOffset>
            </wp:positionV>
            <wp:extent cx="5756910" cy="369443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extLst>
                        <a:ext uri="{28A0092B-C50C-407E-A947-70E740481C1C}">
                          <a14:useLocalDpi xmlns:a14="http://schemas.microsoft.com/office/drawing/2010/main" val="0"/>
                        </a:ext>
                      </a:extLst>
                    </a:blip>
                    <a:stretch>
                      <a:fillRect/>
                    </a:stretch>
                  </pic:blipFill>
                  <pic:spPr>
                    <a:xfrm>
                      <a:off x="0" y="0"/>
                      <a:ext cx="5756910" cy="3694430"/>
                    </a:xfrm>
                    <a:prstGeom prst="rect">
                      <a:avLst/>
                    </a:prstGeom>
                  </pic:spPr>
                </pic:pic>
              </a:graphicData>
            </a:graphic>
          </wp:anchor>
        </w:drawing>
      </w:r>
    </w:p>
    <w:p w14:paraId="47FF9447" w14:textId="32E8381E" w:rsidR="00837B90" w:rsidRDefault="00837B90">
      <w:pPr>
        <w:rPr>
          <w:rFonts w:ascii="Avenir Next Regular" w:hAnsi="Avenir Next Regular"/>
        </w:rPr>
      </w:pPr>
    </w:p>
    <w:p w14:paraId="25DC4508" w14:textId="77777777" w:rsidR="005155A4" w:rsidRDefault="005155A4" w:rsidP="005155A4">
      <w:pPr>
        <w:jc w:val="center"/>
        <w:rPr>
          <w:rFonts w:ascii="Abadi" w:hAnsi="Abadi"/>
          <w:color w:val="AC4089"/>
          <w:sz w:val="44"/>
          <w:szCs w:val="44"/>
        </w:rPr>
      </w:pPr>
    </w:p>
    <w:p w14:paraId="53E45420" w14:textId="77777777" w:rsidR="005155A4" w:rsidRDefault="005155A4" w:rsidP="005155A4">
      <w:pPr>
        <w:jc w:val="center"/>
        <w:rPr>
          <w:rFonts w:ascii="Abadi" w:hAnsi="Abadi"/>
          <w:color w:val="AC4089"/>
          <w:sz w:val="44"/>
          <w:szCs w:val="44"/>
        </w:rPr>
      </w:pPr>
    </w:p>
    <w:p w14:paraId="2C945D4A" w14:textId="77777777" w:rsidR="005155A4" w:rsidRDefault="005155A4" w:rsidP="005155A4">
      <w:pPr>
        <w:jc w:val="center"/>
        <w:rPr>
          <w:rFonts w:ascii="Abadi" w:hAnsi="Abadi"/>
          <w:color w:val="AC4089"/>
          <w:sz w:val="44"/>
          <w:szCs w:val="44"/>
        </w:rPr>
      </w:pPr>
    </w:p>
    <w:p w14:paraId="11BDA5F3" w14:textId="797C31EE" w:rsidR="00837B90" w:rsidRPr="005155A4" w:rsidRDefault="001143DD" w:rsidP="005155A4">
      <w:pPr>
        <w:jc w:val="center"/>
        <w:rPr>
          <w:rFonts w:ascii="Abadi" w:hAnsi="Abadi"/>
          <w:b/>
          <w:bCs/>
          <w:color w:val="AC4089"/>
          <w:sz w:val="44"/>
          <w:szCs w:val="44"/>
        </w:rPr>
      </w:pPr>
      <w:r w:rsidRPr="005155A4">
        <w:rPr>
          <w:rFonts w:ascii="Abadi" w:hAnsi="Abadi"/>
          <w:b/>
          <w:bCs/>
          <w:color w:val="AC4089"/>
          <w:sz w:val="44"/>
          <w:szCs w:val="44"/>
        </w:rPr>
        <w:t>Appel à Manifestation d’Intérêt Emergence</w:t>
      </w:r>
    </w:p>
    <w:p w14:paraId="13DC9425" w14:textId="67F88A68" w:rsidR="001143DD" w:rsidRPr="005155A4" w:rsidRDefault="008422AB" w:rsidP="005155A4">
      <w:pPr>
        <w:jc w:val="center"/>
        <w:rPr>
          <w:rFonts w:ascii="Abadi" w:hAnsi="Abadi"/>
          <w:b/>
          <w:bCs/>
          <w:color w:val="AC4089"/>
          <w:sz w:val="44"/>
          <w:szCs w:val="44"/>
        </w:rPr>
      </w:pPr>
      <w:r>
        <w:rPr>
          <w:rFonts w:ascii="Abadi" w:hAnsi="Abadi"/>
          <w:b/>
          <w:bCs/>
          <w:color w:val="AC4089"/>
          <w:sz w:val="44"/>
          <w:szCs w:val="44"/>
        </w:rPr>
        <w:t>Troisième</w:t>
      </w:r>
      <w:r w:rsidR="001143DD" w:rsidRPr="005155A4">
        <w:rPr>
          <w:rFonts w:ascii="Abadi" w:hAnsi="Abadi"/>
          <w:b/>
          <w:bCs/>
          <w:color w:val="AC4089"/>
          <w:sz w:val="44"/>
          <w:szCs w:val="44"/>
        </w:rPr>
        <w:t xml:space="preserve"> édition</w:t>
      </w:r>
    </w:p>
    <w:p w14:paraId="1DE01C78" w14:textId="77777777" w:rsidR="001143DD" w:rsidRDefault="001143DD">
      <w:pPr>
        <w:rPr>
          <w:rFonts w:ascii="Avenir Next Regular" w:hAnsi="Avenir Next Regular"/>
        </w:rPr>
      </w:pPr>
    </w:p>
    <w:p w14:paraId="61F47EDD" w14:textId="1B1DE1A5" w:rsidR="00837B90" w:rsidRDefault="00837B90">
      <w:pPr>
        <w:rPr>
          <w:rFonts w:ascii="Avenir Next Regular" w:hAnsi="Avenir Next Regular"/>
        </w:rPr>
      </w:pPr>
    </w:p>
    <w:p w14:paraId="3977C476" w14:textId="42B8BB0F" w:rsidR="00837B90" w:rsidRDefault="00837B90">
      <w:pPr>
        <w:rPr>
          <w:rFonts w:ascii="Avenir Next Regular" w:hAnsi="Avenir Next Regular"/>
        </w:rPr>
      </w:pPr>
    </w:p>
    <w:p w14:paraId="43ED0045" w14:textId="76303E64" w:rsidR="00837B90" w:rsidRDefault="00837B90">
      <w:pPr>
        <w:rPr>
          <w:rFonts w:ascii="Avenir Next Regular" w:hAnsi="Avenir Next Regular"/>
        </w:rPr>
      </w:pPr>
    </w:p>
    <w:p w14:paraId="33D66EAD" w14:textId="4460AF80" w:rsidR="00837B90" w:rsidRDefault="00837B90">
      <w:pPr>
        <w:rPr>
          <w:rFonts w:ascii="Avenir Next Regular" w:hAnsi="Avenir Next Regular"/>
        </w:rPr>
      </w:pPr>
    </w:p>
    <w:p w14:paraId="7DB840F2" w14:textId="20A0816C" w:rsidR="00837B90" w:rsidRDefault="00837B90">
      <w:pPr>
        <w:rPr>
          <w:rFonts w:ascii="Avenir Next Regular" w:hAnsi="Avenir Next Regular"/>
        </w:rPr>
      </w:pPr>
    </w:p>
    <w:sdt>
      <w:sdtPr>
        <w:rPr>
          <w:rFonts w:asciiTheme="minorHAnsi" w:eastAsiaTheme="minorHAnsi" w:hAnsiTheme="minorHAnsi" w:cstheme="minorBidi"/>
          <w:color w:val="auto"/>
          <w:sz w:val="22"/>
          <w:szCs w:val="22"/>
          <w:lang w:eastAsia="en-US"/>
        </w:rPr>
        <w:id w:val="1074472554"/>
        <w:docPartObj>
          <w:docPartGallery w:val="Table of Contents"/>
          <w:docPartUnique/>
        </w:docPartObj>
      </w:sdtPr>
      <w:sdtEndPr>
        <w:rPr>
          <w:b/>
          <w:bCs/>
          <w:sz w:val="24"/>
          <w:szCs w:val="24"/>
        </w:rPr>
      </w:sdtEndPr>
      <w:sdtContent>
        <w:p w14:paraId="4542DE84" w14:textId="77777777" w:rsidR="00E44E03" w:rsidRPr="005155A4" w:rsidRDefault="00E44E03" w:rsidP="00E44E03">
          <w:pPr>
            <w:pStyle w:val="En-ttedetabledesmatires"/>
            <w:jc w:val="both"/>
            <w:rPr>
              <w:rFonts w:ascii="Abadi" w:eastAsiaTheme="minorEastAsia" w:hAnsi="Abadi" w:cstheme="majorHAnsi"/>
              <w:color w:val="E88322"/>
              <w:sz w:val="40"/>
            </w:rPr>
          </w:pPr>
          <w:r w:rsidRPr="005155A4">
            <w:rPr>
              <w:rFonts w:ascii="Abadi" w:eastAsiaTheme="minorEastAsia" w:hAnsi="Abadi" w:cstheme="majorHAnsi"/>
              <w:color w:val="E88322"/>
              <w:sz w:val="40"/>
            </w:rPr>
            <w:t>Table des matières</w:t>
          </w:r>
        </w:p>
        <w:p w14:paraId="315F3F40" w14:textId="77777777" w:rsidR="00E44E03" w:rsidRPr="00A24817" w:rsidRDefault="00E44E03" w:rsidP="00E44E03">
          <w:pPr>
            <w:jc w:val="both"/>
          </w:pPr>
        </w:p>
        <w:p w14:paraId="053E0FBA" w14:textId="46DF5403" w:rsidR="0057358E" w:rsidRDefault="00E44E03">
          <w:pPr>
            <w:pStyle w:val="TM3"/>
            <w:tabs>
              <w:tab w:val="right" w:leader="dot" w:pos="9056"/>
            </w:tabs>
            <w:rPr>
              <w:noProof/>
              <w:sz w:val="22"/>
              <w:szCs w:val="22"/>
            </w:rPr>
          </w:pPr>
          <w:r w:rsidRPr="00A24817">
            <w:rPr>
              <w:rFonts w:asciiTheme="majorHAnsi" w:eastAsiaTheme="minorHAnsi" w:hAnsiTheme="majorHAnsi" w:cstheme="majorHAnsi"/>
              <w:sz w:val="22"/>
              <w:szCs w:val="22"/>
              <w:lang w:eastAsia="en-US"/>
            </w:rPr>
            <w:fldChar w:fldCharType="begin"/>
          </w:r>
          <w:r w:rsidRPr="00A24817">
            <w:rPr>
              <w:rFonts w:asciiTheme="majorHAnsi" w:hAnsiTheme="majorHAnsi" w:cstheme="majorHAnsi"/>
            </w:rPr>
            <w:instrText xml:space="preserve"> TOC \o "1-3" \h \z \u </w:instrText>
          </w:r>
          <w:r w:rsidRPr="00A24817">
            <w:rPr>
              <w:rFonts w:asciiTheme="majorHAnsi" w:eastAsiaTheme="minorHAnsi" w:hAnsiTheme="majorHAnsi" w:cstheme="majorHAnsi"/>
              <w:sz w:val="22"/>
              <w:szCs w:val="22"/>
              <w:lang w:eastAsia="en-US"/>
            </w:rPr>
            <w:fldChar w:fldCharType="separate"/>
          </w:r>
          <w:hyperlink w:anchor="_Toc112676938" w:history="1">
            <w:r w:rsidR="0057358E" w:rsidRPr="00E339FE">
              <w:rPr>
                <w:rStyle w:val="Lienhypertexte"/>
                <w:rFonts w:ascii="Abadi" w:hAnsi="Abadi"/>
                <w:noProof/>
              </w:rPr>
              <w:t>Article 1 : Objet de l’AMI</w:t>
            </w:r>
            <w:r w:rsidR="0057358E">
              <w:rPr>
                <w:noProof/>
                <w:webHidden/>
              </w:rPr>
              <w:tab/>
            </w:r>
            <w:r w:rsidR="0057358E">
              <w:rPr>
                <w:noProof/>
                <w:webHidden/>
              </w:rPr>
              <w:fldChar w:fldCharType="begin"/>
            </w:r>
            <w:r w:rsidR="0057358E">
              <w:rPr>
                <w:noProof/>
                <w:webHidden/>
              </w:rPr>
              <w:instrText xml:space="preserve"> PAGEREF _Toc112676938 \h </w:instrText>
            </w:r>
            <w:r w:rsidR="0057358E">
              <w:rPr>
                <w:noProof/>
                <w:webHidden/>
              </w:rPr>
            </w:r>
            <w:r w:rsidR="0057358E">
              <w:rPr>
                <w:noProof/>
                <w:webHidden/>
              </w:rPr>
              <w:fldChar w:fldCharType="separate"/>
            </w:r>
            <w:r w:rsidR="009414A2">
              <w:rPr>
                <w:noProof/>
                <w:webHidden/>
              </w:rPr>
              <w:t>3</w:t>
            </w:r>
            <w:r w:rsidR="0057358E">
              <w:rPr>
                <w:noProof/>
                <w:webHidden/>
              </w:rPr>
              <w:fldChar w:fldCharType="end"/>
            </w:r>
          </w:hyperlink>
        </w:p>
        <w:p w14:paraId="38EE170E" w14:textId="1C4519A4" w:rsidR="0057358E" w:rsidRDefault="00000000">
          <w:pPr>
            <w:pStyle w:val="TM3"/>
            <w:tabs>
              <w:tab w:val="right" w:leader="dot" w:pos="9056"/>
            </w:tabs>
            <w:rPr>
              <w:noProof/>
              <w:sz w:val="22"/>
              <w:szCs w:val="22"/>
            </w:rPr>
          </w:pPr>
          <w:hyperlink w:anchor="_Toc112676939" w:history="1">
            <w:r w:rsidR="0057358E" w:rsidRPr="00E339FE">
              <w:rPr>
                <w:rStyle w:val="Lienhypertexte"/>
                <w:rFonts w:ascii="Abadi" w:hAnsi="Abadi"/>
                <w:noProof/>
              </w:rPr>
              <w:t>Article 2 : Candidatures éligibles</w:t>
            </w:r>
            <w:r w:rsidR="0057358E">
              <w:rPr>
                <w:noProof/>
                <w:webHidden/>
              </w:rPr>
              <w:tab/>
            </w:r>
            <w:r w:rsidR="0057358E">
              <w:rPr>
                <w:noProof/>
                <w:webHidden/>
              </w:rPr>
              <w:fldChar w:fldCharType="begin"/>
            </w:r>
            <w:r w:rsidR="0057358E">
              <w:rPr>
                <w:noProof/>
                <w:webHidden/>
              </w:rPr>
              <w:instrText xml:space="preserve"> PAGEREF _Toc112676939 \h </w:instrText>
            </w:r>
            <w:r w:rsidR="0057358E">
              <w:rPr>
                <w:noProof/>
                <w:webHidden/>
              </w:rPr>
            </w:r>
            <w:r w:rsidR="0057358E">
              <w:rPr>
                <w:noProof/>
                <w:webHidden/>
              </w:rPr>
              <w:fldChar w:fldCharType="separate"/>
            </w:r>
            <w:r w:rsidR="009414A2">
              <w:rPr>
                <w:noProof/>
                <w:webHidden/>
              </w:rPr>
              <w:t>3</w:t>
            </w:r>
            <w:r w:rsidR="0057358E">
              <w:rPr>
                <w:noProof/>
                <w:webHidden/>
              </w:rPr>
              <w:fldChar w:fldCharType="end"/>
            </w:r>
          </w:hyperlink>
        </w:p>
        <w:p w14:paraId="20F74EAD" w14:textId="607418BE" w:rsidR="0057358E" w:rsidRDefault="00000000">
          <w:pPr>
            <w:pStyle w:val="TM3"/>
            <w:tabs>
              <w:tab w:val="right" w:leader="dot" w:pos="9056"/>
            </w:tabs>
            <w:rPr>
              <w:noProof/>
              <w:sz w:val="22"/>
              <w:szCs w:val="22"/>
            </w:rPr>
          </w:pPr>
          <w:hyperlink w:anchor="_Toc112676940" w:history="1">
            <w:r w:rsidR="0057358E" w:rsidRPr="00E339FE">
              <w:rPr>
                <w:rStyle w:val="Lienhypertexte"/>
                <w:rFonts w:ascii="Abadi" w:hAnsi="Abadi"/>
                <w:noProof/>
              </w:rPr>
              <w:t>Article 3 : Accompagnement tutoré</w:t>
            </w:r>
            <w:r w:rsidR="0057358E">
              <w:rPr>
                <w:noProof/>
                <w:webHidden/>
              </w:rPr>
              <w:tab/>
            </w:r>
            <w:r w:rsidR="0057358E">
              <w:rPr>
                <w:noProof/>
                <w:webHidden/>
              </w:rPr>
              <w:fldChar w:fldCharType="begin"/>
            </w:r>
            <w:r w:rsidR="0057358E">
              <w:rPr>
                <w:noProof/>
                <w:webHidden/>
              </w:rPr>
              <w:instrText xml:space="preserve"> PAGEREF _Toc112676940 \h </w:instrText>
            </w:r>
            <w:r w:rsidR="0057358E">
              <w:rPr>
                <w:noProof/>
                <w:webHidden/>
              </w:rPr>
            </w:r>
            <w:r w:rsidR="0057358E">
              <w:rPr>
                <w:noProof/>
                <w:webHidden/>
              </w:rPr>
              <w:fldChar w:fldCharType="separate"/>
            </w:r>
            <w:r w:rsidR="009414A2">
              <w:rPr>
                <w:noProof/>
                <w:webHidden/>
              </w:rPr>
              <w:t>4</w:t>
            </w:r>
            <w:r w:rsidR="0057358E">
              <w:rPr>
                <w:noProof/>
                <w:webHidden/>
              </w:rPr>
              <w:fldChar w:fldCharType="end"/>
            </w:r>
          </w:hyperlink>
        </w:p>
        <w:p w14:paraId="4A920D7A" w14:textId="79560723" w:rsidR="0057358E" w:rsidRDefault="00000000">
          <w:pPr>
            <w:pStyle w:val="TM3"/>
            <w:tabs>
              <w:tab w:val="right" w:leader="dot" w:pos="9056"/>
            </w:tabs>
            <w:rPr>
              <w:noProof/>
              <w:sz w:val="22"/>
              <w:szCs w:val="22"/>
            </w:rPr>
          </w:pPr>
          <w:hyperlink w:anchor="_Toc112676941" w:history="1">
            <w:r w:rsidR="0057358E" w:rsidRPr="00E339FE">
              <w:rPr>
                <w:rStyle w:val="Lienhypertexte"/>
                <w:rFonts w:ascii="Abadi" w:hAnsi="Abadi"/>
                <w:noProof/>
              </w:rPr>
              <w:t>Article 4 : Suite de l’accompagnement</w:t>
            </w:r>
            <w:r w:rsidR="0057358E">
              <w:rPr>
                <w:noProof/>
                <w:webHidden/>
              </w:rPr>
              <w:tab/>
            </w:r>
            <w:r w:rsidR="0057358E">
              <w:rPr>
                <w:noProof/>
                <w:webHidden/>
              </w:rPr>
              <w:fldChar w:fldCharType="begin"/>
            </w:r>
            <w:r w:rsidR="0057358E">
              <w:rPr>
                <w:noProof/>
                <w:webHidden/>
              </w:rPr>
              <w:instrText xml:space="preserve"> PAGEREF _Toc112676941 \h </w:instrText>
            </w:r>
            <w:r w:rsidR="0057358E">
              <w:rPr>
                <w:noProof/>
                <w:webHidden/>
              </w:rPr>
            </w:r>
            <w:r w:rsidR="0057358E">
              <w:rPr>
                <w:noProof/>
                <w:webHidden/>
              </w:rPr>
              <w:fldChar w:fldCharType="separate"/>
            </w:r>
            <w:r w:rsidR="009414A2">
              <w:rPr>
                <w:noProof/>
                <w:webHidden/>
              </w:rPr>
              <w:t>5</w:t>
            </w:r>
            <w:r w:rsidR="0057358E">
              <w:rPr>
                <w:noProof/>
                <w:webHidden/>
              </w:rPr>
              <w:fldChar w:fldCharType="end"/>
            </w:r>
          </w:hyperlink>
        </w:p>
        <w:p w14:paraId="601BD7DC" w14:textId="27284935" w:rsidR="0057358E" w:rsidRDefault="00000000">
          <w:pPr>
            <w:pStyle w:val="TM3"/>
            <w:tabs>
              <w:tab w:val="right" w:leader="dot" w:pos="9056"/>
            </w:tabs>
            <w:rPr>
              <w:noProof/>
              <w:sz w:val="22"/>
              <w:szCs w:val="22"/>
            </w:rPr>
          </w:pPr>
          <w:hyperlink w:anchor="_Toc112676942" w:history="1">
            <w:r w:rsidR="0057358E" w:rsidRPr="00E339FE">
              <w:rPr>
                <w:rStyle w:val="Lienhypertexte"/>
                <w:rFonts w:ascii="Abadi" w:hAnsi="Abadi"/>
                <w:noProof/>
              </w:rPr>
              <w:t>Article 5 : Modalités de participation</w:t>
            </w:r>
            <w:r w:rsidR="0057358E">
              <w:rPr>
                <w:noProof/>
                <w:webHidden/>
              </w:rPr>
              <w:tab/>
            </w:r>
            <w:r w:rsidR="0057358E">
              <w:rPr>
                <w:noProof/>
                <w:webHidden/>
              </w:rPr>
              <w:fldChar w:fldCharType="begin"/>
            </w:r>
            <w:r w:rsidR="0057358E">
              <w:rPr>
                <w:noProof/>
                <w:webHidden/>
              </w:rPr>
              <w:instrText xml:space="preserve"> PAGEREF _Toc112676942 \h </w:instrText>
            </w:r>
            <w:r w:rsidR="0057358E">
              <w:rPr>
                <w:noProof/>
                <w:webHidden/>
              </w:rPr>
            </w:r>
            <w:r w:rsidR="0057358E">
              <w:rPr>
                <w:noProof/>
                <w:webHidden/>
              </w:rPr>
              <w:fldChar w:fldCharType="separate"/>
            </w:r>
            <w:r w:rsidR="009414A2">
              <w:rPr>
                <w:noProof/>
                <w:webHidden/>
              </w:rPr>
              <w:t>6</w:t>
            </w:r>
            <w:r w:rsidR="0057358E">
              <w:rPr>
                <w:noProof/>
                <w:webHidden/>
              </w:rPr>
              <w:fldChar w:fldCharType="end"/>
            </w:r>
          </w:hyperlink>
        </w:p>
        <w:p w14:paraId="27350B42" w14:textId="760AF6A7" w:rsidR="0057358E" w:rsidRDefault="00000000">
          <w:pPr>
            <w:pStyle w:val="TM3"/>
            <w:tabs>
              <w:tab w:val="right" w:leader="dot" w:pos="9056"/>
            </w:tabs>
            <w:rPr>
              <w:noProof/>
              <w:sz w:val="22"/>
              <w:szCs w:val="22"/>
            </w:rPr>
          </w:pPr>
          <w:hyperlink w:anchor="_Toc112676943" w:history="1">
            <w:r w:rsidR="0057358E" w:rsidRPr="00E339FE">
              <w:rPr>
                <w:rStyle w:val="Lienhypertexte"/>
                <w:rFonts w:ascii="Abadi" w:hAnsi="Abadi"/>
                <w:noProof/>
              </w:rPr>
              <w:t>Article 6 : Sélection des lauréats</w:t>
            </w:r>
            <w:r w:rsidR="0057358E">
              <w:rPr>
                <w:noProof/>
                <w:webHidden/>
              </w:rPr>
              <w:tab/>
            </w:r>
            <w:r w:rsidR="0057358E">
              <w:rPr>
                <w:noProof/>
                <w:webHidden/>
              </w:rPr>
              <w:fldChar w:fldCharType="begin"/>
            </w:r>
            <w:r w:rsidR="0057358E">
              <w:rPr>
                <w:noProof/>
                <w:webHidden/>
              </w:rPr>
              <w:instrText xml:space="preserve"> PAGEREF _Toc112676943 \h </w:instrText>
            </w:r>
            <w:r w:rsidR="0057358E">
              <w:rPr>
                <w:noProof/>
                <w:webHidden/>
              </w:rPr>
            </w:r>
            <w:r w:rsidR="0057358E">
              <w:rPr>
                <w:noProof/>
                <w:webHidden/>
              </w:rPr>
              <w:fldChar w:fldCharType="separate"/>
            </w:r>
            <w:r w:rsidR="009414A2">
              <w:rPr>
                <w:noProof/>
                <w:webHidden/>
              </w:rPr>
              <w:t>6</w:t>
            </w:r>
            <w:r w:rsidR="0057358E">
              <w:rPr>
                <w:noProof/>
                <w:webHidden/>
              </w:rPr>
              <w:fldChar w:fldCharType="end"/>
            </w:r>
          </w:hyperlink>
        </w:p>
        <w:p w14:paraId="38FDB1E0" w14:textId="6D608DA7" w:rsidR="0057358E" w:rsidRDefault="00000000">
          <w:pPr>
            <w:pStyle w:val="TM3"/>
            <w:tabs>
              <w:tab w:val="right" w:leader="dot" w:pos="9056"/>
            </w:tabs>
            <w:rPr>
              <w:noProof/>
              <w:sz w:val="22"/>
              <w:szCs w:val="22"/>
            </w:rPr>
          </w:pPr>
          <w:hyperlink w:anchor="_Toc112676944" w:history="1">
            <w:r w:rsidR="0057358E" w:rsidRPr="00E339FE">
              <w:rPr>
                <w:rStyle w:val="Lienhypertexte"/>
                <w:rFonts w:ascii="Abadi" w:hAnsi="Abadi"/>
                <w:noProof/>
              </w:rPr>
              <w:t>Article 7 : Engagements des lauréats</w:t>
            </w:r>
            <w:r w:rsidR="0057358E">
              <w:rPr>
                <w:noProof/>
                <w:webHidden/>
              </w:rPr>
              <w:tab/>
            </w:r>
            <w:r w:rsidR="0057358E">
              <w:rPr>
                <w:noProof/>
                <w:webHidden/>
              </w:rPr>
              <w:fldChar w:fldCharType="begin"/>
            </w:r>
            <w:r w:rsidR="0057358E">
              <w:rPr>
                <w:noProof/>
                <w:webHidden/>
              </w:rPr>
              <w:instrText xml:space="preserve"> PAGEREF _Toc112676944 \h </w:instrText>
            </w:r>
            <w:r w:rsidR="0057358E">
              <w:rPr>
                <w:noProof/>
                <w:webHidden/>
              </w:rPr>
            </w:r>
            <w:r w:rsidR="0057358E">
              <w:rPr>
                <w:noProof/>
                <w:webHidden/>
              </w:rPr>
              <w:fldChar w:fldCharType="separate"/>
            </w:r>
            <w:r w:rsidR="009414A2">
              <w:rPr>
                <w:noProof/>
                <w:webHidden/>
              </w:rPr>
              <w:t>7</w:t>
            </w:r>
            <w:r w:rsidR="0057358E">
              <w:rPr>
                <w:noProof/>
                <w:webHidden/>
              </w:rPr>
              <w:fldChar w:fldCharType="end"/>
            </w:r>
          </w:hyperlink>
        </w:p>
        <w:p w14:paraId="779DC27A" w14:textId="76715ADC" w:rsidR="0057358E" w:rsidRDefault="00000000">
          <w:pPr>
            <w:pStyle w:val="TM3"/>
            <w:tabs>
              <w:tab w:val="right" w:leader="dot" w:pos="9056"/>
            </w:tabs>
            <w:rPr>
              <w:noProof/>
              <w:sz w:val="22"/>
              <w:szCs w:val="22"/>
            </w:rPr>
          </w:pPr>
          <w:hyperlink w:anchor="_Toc112676945" w:history="1">
            <w:r w:rsidR="0057358E" w:rsidRPr="00E339FE">
              <w:rPr>
                <w:rStyle w:val="Lienhypertexte"/>
                <w:rFonts w:ascii="Abadi" w:hAnsi="Abadi"/>
                <w:noProof/>
              </w:rPr>
              <w:t>Article 8 : Confidentialité</w:t>
            </w:r>
            <w:r w:rsidR="0057358E">
              <w:rPr>
                <w:noProof/>
                <w:webHidden/>
              </w:rPr>
              <w:tab/>
            </w:r>
            <w:r w:rsidR="0057358E">
              <w:rPr>
                <w:noProof/>
                <w:webHidden/>
              </w:rPr>
              <w:fldChar w:fldCharType="begin"/>
            </w:r>
            <w:r w:rsidR="0057358E">
              <w:rPr>
                <w:noProof/>
                <w:webHidden/>
              </w:rPr>
              <w:instrText xml:space="preserve"> PAGEREF _Toc112676945 \h </w:instrText>
            </w:r>
            <w:r w:rsidR="0057358E">
              <w:rPr>
                <w:noProof/>
                <w:webHidden/>
              </w:rPr>
            </w:r>
            <w:r w:rsidR="0057358E">
              <w:rPr>
                <w:noProof/>
                <w:webHidden/>
              </w:rPr>
              <w:fldChar w:fldCharType="separate"/>
            </w:r>
            <w:r w:rsidR="009414A2">
              <w:rPr>
                <w:noProof/>
                <w:webHidden/>
              </w:rPr>
              <w:t>8</w:t>
            </w:r>
            <w:r w:rsidR="0057358E">
              <w:rPr>
                <w:noProof/>
                <w:webHidden/>
              </w:rPr>
              <w:fldChar w:fldCharType="end"/>
            </w:r>
          </w:hyperlink>
        </w:p>
        <w:p w14:paraId="7A3AB5EE" w14:textId="20E40C83" w:rsidR="0057358E" w:rsidRDefault="00000000">
          <w:pPr>
            <w:pStyle w:val="TM3"/>
            <w:tabs>
              <w:tab w:val="right" w:leader="dot" w:pos="9056"/>
            </w:tabs>
            <w:rPr>
              <w:noProof/>
              <w:sz w:val="22"/>
              <w:szCs w:val="22"/>
            </w:rPr>
          </w:pPr>
          <w:hyperlink w:anchor="_Toc112676946" w:history="1">
            <w:r w:rsidR="0057358E" w:rsidRPr="00E339FE">
              <w:rPr>
                <w:rStyle w:val="Lienhypertexte"/>
                <w:rFonts w:ascii="Abadi" w:hAnsi="Abadi"/>
                <w:noProof/>
              </w:rPr>
              <w:t>Article 9 : Propriété industrielle et intellectuelle</w:t>
            </w:r>
            <w:r w:rsidR="0057358E">
              <w:rPr>
                <w:noProof/>
                <w:webHidden/>
              </w:rPr>
              <w:tab/>
            </w:r>
            <w:r w:rsidR="0057358E">
              <w:rPr>
                <w:noProof/>
                <w:webHidden/>
              </w:rPr>
              <w:fldChar w:fldCharType="begin"/>
            </w:r>
            <w:r w:rsidR="0057358E">
              <w:rPr>
                <w:noProof/>
                <w:webHidden/>
              </w:rPr>
              <w:instrText xml:space="preserve"> PAGEREF _Toc112676946 \h </w:instrText>
            </w:r>
            <w:r w:rsidR="0057358E">
              <w:rPr>
                <w:noProof/>
                <w:webHidden/>
              </w:rPr>
            </w:r>
            <w:r w:rsidR="0057358E">
              <w:rPr>
                <w:noProof/>
                <w:webHidden/>
              </w:rPr>
              <w:fldChar w:fldCharType="separate"/>
            </w:r>
            <w:r w:rsidR="009414A2">
              <w:rPr>
                <w:noProof/>
                <w:webHidden/>
              </w:rPr>
              <w:t>8</w:t>
            </w:r>
            <w:r w:rsidR="0057358E">
              <w:rPr>
                <w:noProof/>
                <w:webHidden/>
              </w:rPr>
              <w:fldChar w:fldCharType="end"/>
            </w:r>
          </w:hyperlink>
        </w:p>
        <w:p w14:paraId="39627627" w14:textId="67809D65" w:rsidR="0057358E" w:rsidRDefault="00000000">
          <w:pPr>
            <w:pStyle w:val="TM3"/>
            <w:tabs>
              <w:tab w:val="right" w:leader="dot" w:pos="9056"/>
            </w:tabs>
            <w:rPr>
              <w:noProof/>
              <w:sz w:val="22"/>
              <w:szCs w:val="22"/>
            </w:rPr>
          </w:pPr>
          <w:hyperlink w:anchor="_Toc112676947" w:history="1">
            <w:r w:rsidR="0057358E" w:rsidRPr="00E339FE">
              <w:rPr>
                <w:rStyle w:val="Lienhypertexte"/>
                <w:rFonts w:ascii="Abadi" w:hAnsi="Abadi"/>
                <w:noProof/>
              </w:rPr>
              <w:t>Article 10 : Litiges</w:t>
            </w:r>
            <w:r w:rsidR="0057358E">
              <w:rPr>
                <w:noProof/>
                <w:webHidden/>
              </w:rPr>
              <w:tab/>
            </w:r>
            <w:r w:rsidR="0057358E">
              <w:rPr>
                <w:noProof/>
                <w:webHidden/>
              </w:rPr>
              <w:fldChar w:fldCharType="begin"/>
            </w:r>
            <w:r w:rsidR="0057358E">
              <w:rPr>
                <w:noProof/>
                <w:webHidden/>
              </w:rPr>
              <w:instrText xml:space="preserve"> PAGEREF _Toc112676947 \h </w:instrText>
            </w:r>
            <w:r w:rsidR="0057358E">
              <w:rPr>
                <w:noProof/>
                <w:webHidden/>
              </w:rPr>
            </w:r>
            <w:r w:rsidR="0057358E">
              <w:rPr>
                <w:noProof/>
                <w:webHidden/>
              </w:rPr>
              <w:fldChar w:fldCharType="separate"/>
            </w:r>
            <w:r w:rsidR="009414A2">
              <w:rPr>
                <w:noProof/>
                <w:webHidden/>
              </w:rPr>
              <w:t>8</w:t>
            </w:r>
            <w:r w:rsidR="0057358E">
              <w:rPr>
                <w:noProof/>
                <w:webHidden/>
              </w:rPr>
              <w:fldChar w:fldCharType="end"/>
            </w:r>
          </w:hyperlink>
        </w:p>
        <w:p w14:paraId="115B9867" w14:textId="7B498E04" w:rsidR="0057358E" w:rsidRDefault="00000000">
          <w:pPr>
            <w:pStyle w:val="TM3"/>
            <w:tabs>
              <w:tab w:val="right" w:leader="dot" w:pos="9056"/>
            </w:tabs>
            <w:rPr>
              <w:noProof/>
              <w:sz w:val="22"/>
              <w:szCs w:val="22"/>
            </w:rPr>
          </w:pPr>
          <w:hyperlink w:anchor="_Toc112676948" w:history="1">
            <w:r w:rsidR="0057358E" w:rsidRPr="00E339FE">
              <w:rPr>
                <w:rStyle w:val="Lienhypertexte"/>
                <w:rFonts w:ascii="Abadi" w:hAnsi="Abadi"/>
                <w:noProof/>
              </w:rPr>
              <w:t>Article 11 : Limite de responsabilité</w:t>
            </w:r>
            <w:r w:rsidR="0057358E">
              <w:rPr>
                <w:noProof/>
                <w:webHidden/>
              </w:rPr>
              <w:tab/>
            </w:r>
            <w:r w:rsidR="0057358E">
              <w:rPr>
                <w:noProof/>
                <w:webHidden/>
              </w:rPr>
              <w:fldChar w:fldCharType="begin"/>
            </w:r>
            <w:r w:rsidR="0057358E">
              <w:rPr>
                <w:noProof/>
                <w:webHidden/>
              </w:rPr>
              <w:instrText xml:space="preserve"> PAGEREF _Toc112676948 \h </w:instrText>
            </w:r>
            <w:r w:rsidR="0057358E">
              <w:rPr>
                <w:noProof/>
                <w:webHidden/>
              </w:rPr>
            </w:r>
            <w:r w:rsidR="0057358E">
              <w:rPr>
                <w:noProof/>
                <w:webHidden/>
              </w:rPr>
              <w:fldChar w:fldCharType="separate"/>
            </w:r>
            <w:r w:rsidR="009414A2">
              <w:rPr>
                <w:noProof/>
                <w:webHidden/>
              </w:rPr>
              <w:t>8</w:t>
            </w:r>
            <w:r w:rsidR="0057358E">
              <w:rPr>
                <w:noProof/>
                <w:webHidden/>
              </w:rPr>
              <w:fldChar w:fldCharType="end"/>
            </w:r>
          </w:hyperlink>
        </w:p>
        <w:p w14:paraId="01F25FEB" w14:textId="00E18C18" w:rsidR="0057358E" w:rsidRDefault="00000000">
          <w:pPr>
            <w:pStyle w:val="TM3"/>
            <w:tabs>
              <w:tab w:val="right" w:leader="dot" w:pos="9056"/>
            </w:tabs>
            <w:rPr>
              <w:noProof/>
              <w:sz w:val="22"/>
              <w:szCs w:val="22"/>
            </w:rPr>
          </w:pPr>
          <w:hyperlink w:anchor="_Toc112676949" w:history="1">
            <w:r w:rsidR="0057358E" w:rsidRPr="00E339FE">
              <w:rPr>
                <w:rStyle w:val="Lienhypertexte"/>
                <w:rFonts w:ascii="Abadi" w:hAnsi="Abadi"/>
                <w:noProof/>
              </w:rPr>
              <w:t>Article 12 : Contact</w:t>
            </w:r>
            <w:r w:rsidR="0057358E">
              <w:rPr>
                <w:noProof/>
                <w:webHidden/>
              </w:rPr>
              <w:tab/>
            </w:r>
            <w:r w:rsidR="0057358E">
              <w:rPr>
                <w:noProof/>
                <w:webHidden/>
              </w:rPr>
              <w:fldChar w:fldCharType="begin"/>
            </w:r>
            <w:r w:rsidR="0057358E">
              <w:rPr>
                <w:noProof/>
                <w:webHidden/>
              </w:rPr>
              <w:instrText xml:space="preserve"> PAGEREF _Toc112676949 \h </w:instrText>
            </w:r>
            <w:r w:rsidR="0057358E">
              <w:rPr>
                <w:noProof/>
                <w:webHidden/>
              </w:rPr>
            </w:r>
            <w:r w:rsidR="0057358E">
              <w:rPr>
                <w:noProof/>
                <w:webHidden/>
              </w:rPr>
              <w:fldChar w:fldCharType="separate"/>
            </w:r>
            <w:r w:rsidR="009414A2">
              <w:rPr>
                <w:noProof/>
                <w:webHidden/>
              </w:rPr>
              <w:t>9</w:t>
            </w:r>
            <w:r w:rsidR="0057358E">
              <w:rPr>
                <w:noProof/>
                <w:webHidden/>
              </w:rPr>
              <w:fldChar w:fldCharType="end"/>
            </w:r>
          </w:hyperlink>
        </w:p>
        <w:p w14:paraId="4A566C33" w14:textId="01879CB3" w:rsidR="0057358E" w:rsidRDefault="00000000">
          <w:pPr>
            <w:pStyle w:val="TM3"/>
            <w:tabs>
              <w:tab w:val="right" w:leader="dot" w:pos="9056"/>
            </w:tabs>
            <w:rPr>
              <w:noProof/>
              <w:sz w:val="22"/>
              <w:szCs w:val="22"/>
            </w:rPr>
          </w:pPr>
          <w:hyperlink w:anchor="_Toc112676950" w:history="1">
            <w:r w:rsidR="0057358E" w:rsidRPr="00E339FE">
              <w:rPr>
                <w:rStyle w:val="Lienhypertexte"/>
                <w:rFonts w:ascii="Abadi" w:hAnsi="Abadi"/>
                <w:noProof/>
              </w:rPr>
              <w:t>Article 13 : Acceptation du règlement</w:t>
            </w:r>
            <w:r w:rsidR="0057358E">
              <w:rPr>
                <w:noProof/>
                <w:webHidden/>
              </w:rPr>
              <w:tab/>
            </w:r>
            <w:r w:rsidR="0057358E">
              <w:rPr>
                <w:noProof/>
                <w:webHidden/>
              </w:rPr>
              <w:fldChar w:fldCharType="begin"/>
            </w:r>
            <w:r w:rsidR="0057358E">
              <w:rPr>
                <w:noProof/>
                <w:webHidden/>
              </w:rPr>
              <w:instrText xml:space="preserve"> PAGEREF _Toc112676950 \h </w:instrText>
            </w:r>
            <w:r w:rsidR="0057358E">
              <w:rPr>
                <w:noProof/>
                <w:webHidden/>
              </w:rPr>
            </w:r>
            <w:r w:rsidR="0057358E">
              <w:rPr>
                <w:noProof/>
                <w:webHidden/>
              </w:rPr>
              <w:fldChar w:fldCharType="separate"/>
            </w:r>
            <w:r w:rsidR="009414A2">
              <w:rPr>
                <w:noProof/>
                <w:webHidden/>
              </w:rPr>
              <w:t>9</w:t>
            </w:r>
            <w:r w:rsidR="0057358E">
              <w:rPr>
                <w:noProof/>
                <w:webHidden/>
              </w:rPr>
              <w:fldChar w:fldCharType="end"/>
            </w:r>
          </w:hyperlink>
        </w:p>
        <w:p w14:paraId="7081B259" w14:textId="0B759702" w:rsidR="0057358E" w:rsidRDefault="00000000">
          <w:pPr>
            <w:pStyle w:val="TM3"/>
            <w:tabs>
              <w:tab w:val="right" w:leader="dot" w:pos="9056"/>
            </w:tabs>
            <w:rPr>
              <w:noProof/>
              <w:sz w:val="22"/>
              <w:szCs w:val="22"/>
            </w:rPr>
          </w:pPr>
          <w:hyperlink w:anchor="_Toc112676951" w:history="1">
            <w:r w:rsidR="0057358E" w:rsidRPr="00E339FE">
              <w:rPr>
                <w:rStyle w:val="Lienhypertexte"/>
                <w:rFonts w:ascii="Abadi" w:hAnsi="Abadi"/>
                <w:noProof/>
              </w:rPr>
              <w:t>Annexe : Dossier de candidature</w:t>
            </w:r>
            <w:r w:rsidR="0057358E">
              <w:rPr>
                <w:noProof/>
                <w:webHidden/>
              </w:rPr>
              <w:tab/>
            </w:r>
            <w:r w:rsidR="0057358E">
              <w:rPr>
                <w:noProof/>
                <w:webHidden/>
              </w:rPr>
              <w:fldChar w:fldCharType="begin"/>
            </w:r>
            <w:r w:rsidR="0057358E">
              <w:rPr>
                <w:noProof/>
                <w:webHidden/>
              </w:rPr>
              <w:instrText xml:space="preserve"> PAGEREF _Toc112676951 \h </w:instrText>
            </w:r>
            <w:r w:rsidR="0057358E">
              <w:rPr>
                <w:noProof/>
                <w:webHidden/>
              </w:rPr>
            </w:r>
            <w:r w:rsidR="0057358E">
              <w:rPr>
                <w:noProof/>
                <w:webHidden/>
              </w:rPr>
              <w:fldChar w:fldCharType="separate"/>
            </w:r>
            <w:r w:rsidR="009414A2">
              <w:rPr>
                <w:noProof/>
                <w:webHidden/>
              </w:rPr>
              <w:t>10</w:t>
            </w:r>
            <w:r w:rsidR="0057358E">
              <w:rPr>
                <w:noProof/>
                <w:webHidden/>
              </w:rPr>
              <w:fldChar w:fldCharType="end"/>
            </w:r>
          </w:hyperlink>
        </w:p>
        <w:p w14:paraId="3AA3FEA9" w14:textId="5C58A050" w:rsidR="0057358E" w:rsidRDefault="0057358E">
          <w:pPr>
            <w:pStyle w:val="TM3"/>
            <w:tabs>
              <w:tab w:val="left" w:pos="1100"/>
              <w:tab w:val="right" w:leader="dot" w:pos="9056"/>
            </w:tabs>
            <w:rPr>
              <w:noProof/>
              <w:sz w:val="22"/>
              <w:szCs w:val="22"/>
            </w:rPr>
          </w:pPr>
        </w:p>
        <w:p w14:paraId="0EB7406D" w14:textId="0AF375BB" w:rsidR="00E44E03" w:rsidRPr="00A24817" w:rsidRDefault="00E44E03" w:rsidP="00E44E03">
          <w:pPr>
            <w:jc w:val="both"/>
          </w:pPr>
          <w:r w:rsidRPr="00A24817">
            <w:rPr>
              <w:rFonts w:asciiTheme="majorHAnsi" w:hAnsiTheme="majorHAnsi" w:cstheme="majorHAnsi"/>
              <w:b/>
              <w:bCs/>
            </w:rPr>
            <w:fldChar w:fldCharType="end"/>
          </w:r>
        </w:p>
      </w:sdtContent>
    </w:sdt>
    <w:p w14:paraId="272F5B0F" w14:textId="2B6CFBE6" w:rsidR="00E44E03" w:rsidRDefault="00E44E03" w:rsidP="00E44E03">
      <w:pPr>
        <w:jc w:val="both"/>
      </w:pPr>
    </w:p>
    <w:p w14:paraId="0F08601A" w14:textId="4F5B8C1A" w:rsidR="005155A4" w:rsidRDefault="005155A4" w:rsidP="00E44E03">
      <w:pPr>
        <w:jc w:val="both"/>
      </w:pPr>
    </w:p>
    <w:p w14:paraId="061AA64D" w14:textId="0C0059D6" w:rsidR="005155A4" w:rsidRDefault="005155A4" w:rsidP="00E44E03">
      <w:pPr>
        <w:jc w:val="both"/>
      </w:pPr>
    </w:p>
    <w:p w14:paraId="04831F8B" w14:textId="7F8ABD16" w:rsidR="005155A4" w:rsidRDefault="005155A4" w:rsidP="00E44E03">
      <w:pPr>
        <w:jc w:val="both"/>
      </w:pPr>
    </w:p>
    <w:p w14:paraId="0884F99E" w14:textId="6FAE6578" w:rsidR="005155A4" w:rsidRDefault="005155A4" w:rsidP="00E44E03">
      <w:pPr>
        <w:jc w:val="both"/>
      </w:pPr>
    </w:p>
    <w:p w14:paraId="10779D70" w14:textId="5C1795CC" w:rsidR="005155A4" w:rsidRDefault="005155A4" w:rsidP="00E44E03">
      <w:pPr>
        <w:jc w:val="both"/>
      </w:pPr>
    </w:p>
    <w:p w14:paraId="0FDA9F02" w14:textId="0EB05537" w:rsidR="005155A4" w:rsidRDefault="005155A4" w:rsidP="00E44E03">
      <w:pPr>
        <w:jc w:val="both"/>
      </w:pPr>
    </w:p>
    <w:p w14:paraId="1DC1E604" w14:textId="269E84CF" w:rsidR="005155A4" w:rsidRDefault="005155A4" w:rsidP="00E44E03">
      <w:pPr>
        <w:jc w:val="both"/>
      </w:pPr>
    </w:p>
    <w:p w14:paraId="2A59C687" w14:textId="1943D8F0" w:rsidR="005155A4" w:rsidRDefault="005155A4" w:rsidP="00E44E03">
      <w:pPr>
        <w:jc w:val="both"/>
      </w:pPr>
    </w:p>
    <w:p w14:paraId="5AE6213D" w14:textId="3334C512" w:rsidR="005155A4" w:rsidRDefault="005155A4" w:rsidP="00E44E03">
      <w:pPr>
        <w:jc w:val="both"/>
      </w:pPr>
    </w:p>
    <w:p w14:paraId="0A79057B" w14:textId="5059A5D0" w:rsidR="005155A4" w:rsidRDefault="005155A4" w:rsidP="00E44E03">
      <w:pPr>
        <w:jc w:val="both"/>
      </w:pPr>
    </w:p>
    <w:p w14:paraId="1A3AF32F" w14:textId="46E80AE5" w:rsidR="005155A4" w:rsidRDefault="005155A4" w:rsidP="00E44E03">
      <w:pPr>
        <w:jc w:val="both"/>
      </w:pPr>
    </w:p>
    <w:p w14:paraId="4A828D69" w14:textId="54DD0A69" w:rsidR="003D041D" w:rsidRDefault="003D041D" w:rsidP="003D041D">
      <w:pPr>
        <w:jc w:val="both"/>
        <w:rPr>
          <w:rFonts w:asciiTheme="majorHAnsi" w:hAnsiTheme="majorHAnsi" w:cstheme="majorHAnsi"/>
          <w:b/>
          <w:bCs/>
          <w:color w:val="33CCCC"/>
          <w:sz w:val="28"/>
        </w:rPr>
      </w:pPr>
    </w:p>
    <w:p w14:paraId="3EE55368" w14:textId="77777777" w:rsidR="0042534F" w:rsidRPr="00A24817" w:rsidRDefault="0042534F" w:rsidP="003D041D">
      <w:pPr>
        <w:jc w:val="both"/>
        <w:rPr>
          <w:rFonts w:asciiTheme="majorHAnsi" w:hAnsiTheme="majorHAnsi" w:cstheme="majorHAnsi"/>
          <w:b/>
          <w:bCs/>
          <w:color w:val="33CCCC"/>
          <w:sz w:val="28"/>
        </w:rPr>
      </w:pPr>
    </w:p>
    <w:p w14:paraId="1AE4ED08" w14:textId="77777777" w:rsidR="003D041D" w:rsidRPr="007C7B04" w:rsidRDefault="003D041D" w:rsidP="003D041D">
      <w:pPr>
        <w:pStyle w:val="Style1"/>
        <w:numPr>
          <w:ilvl w:val="0"/>
          <w:numId w:val="0"/>
        </w:numPr>
        <w:rPr>
          <w:rFonts w:ascii="Abadi" w:hAnsi="Abadi"/>
          <w:color w:val="E88322"/>
          <w:sz w:val="32"/>
          <w:szCs w:val="32"/>
        </w:rPr>
      </w:pPr>
      <w:bookmarkStart w:id="0" w:name="_Toc112676938"/>
      <w:r w:rsidRPr="007C7B04">
        <w:rPr>
          <w:rFonts w:ascii="Abadi" w:hAnsi="Abadi"/>
          <w:color w:val="E88322"/>
          <w:sz w:val="32"/>
          <w:szCs w:val="32"/>
        </w:rPr>
        <w:t>Article 1 : Objet de l’AMI</w:t>
      </w:r>
      <w:bookmarkEnd w:id="0"/>
    </w:p>
    <w:p w14:paraId="5B661975" w14:textId="77777777" w:rsidR="003D041D" w:rsidRPr="001D49F4" w:rsidRDefault="003D041D" w:rsidP="003D041D">
      <w:pPr>
        <w:jc w:val="both"/>
        <w:rPr>
          <w:rFonts w:ascii="Oswald" w:hAnsi="Oswald" w:cstheme="majorHAnsi"/>
          <w:color w:val="000000"/>
        </w:rPr>
      </w:pPr>
    </w:p>
    <w:p w14:paraId="76EB7744" w14:textId="77777777" w:rsidR="003D041D" w:rsidRPr="00C133BF" w:rsidRDefault="003D041D" w:rsidP="003D041D">
      <w:pPr>
        <w:jc w:val="both"/>
        <w:rPr>
          <w:rFonts w:asciiTheme="majorHAnsi" w:hAnsiTheme="majorHAnsi" w:cstheme="majorBidi"/>
        </w:rPr>
      </w:pPr>
      <w:r w:rsidRPr="296F1265">
        <w:rPr>
          <w:rFonts w:asciiTheme="majorHAnsi" w:hAnsiTheme="majorHAnsi" w:cstheme="majorBidi"/>
        </w:rPr>
        <w:t>Dans le cadre de l’initiative SIA de Bpifrance, Ouest Valorisation, et les 7 technopoles de Bretagne (</w:t>
      </w:r>
      <w:r w:rsidRPr="296F1265">
        <w:rPr>
          <w:rFonts w:asciiTheme="majorHAnsi" w:hAnsiTheme="majorHAnsi" w:cstheme="majorBidi"/>
          <w:color w:val="000000"/>
          <w:shd w:val="clear" w:color="auto" w:fill="FFFFFF"/>
        </w:rPr>
        <w:t xml:space="preserve">Technopôle Brest Iroise, Technopole Anticipa (Lannion), Lorient Technopole, Technopole Quimper-Cornouaille, Le </w:t>
      </w:r>
      <w:proofErr w:type="spellStart"/>
      <w:r w:rsidRPr="296F1265">
        <w:rPr>
          <w:rFonts w:asciiTheme="majorHAnsi" w:hAnsiTheme="majorHAnsi" w:cstheme="majorBidi"/>
          <w:color w:val="000000"/>
          <w:shd w:val="clear" w:color="auto" w:fill="FFFFFF"/>
        </w:rPr>
        <w:t>Poool</w:t>
      </w:r>
      <w:proofErr w:type="spellEnd"/>
      <w:r w:rsidRPr="296F1265">
        <w:rPr>
          <w:rFonts w:asciiTheme="majorHAnsi" w:hAnsiTheme="majorHAnsi" w:cstheme="majorBidi"/>
          <w:color w:val="000000"/>
          <w:shd w:val="clear" w:color="auto" w:fill="FFFFFF"/>
        </w:rPr>
        <w:t xml:space="preserve"> (Rennes)</w:t>
      </w:r>
      <w:r w:rsidRPr="296F1265">
        <w:rPr>
          <w:rFonts w:ascii="Calibri" w:eastAsia="Calibri" w:hAnsi="Calibri" w:cs="Calibri"/>
          <w:color w:val="000000" w:themeColor="text1"/>
        </w:rPr>
        <w:t xml:space="preserve">, </w:t>
      </w:r>
      <w:proofErr w:type="spellStart"/>
      <w:r w:rsidRPr="296F1265">
        <w:rPr>
          <w:rFonts w:ascii="Calibri" w:eastAsia="Calibri" w:hAnsi="Calibri" w:cs="Calibri"/>
        </w:rPr>
        <w:t>Innôzh</w:t>
      </w:r>
      <w:proofErr w:type="spellEnd"/>
      <w:r w:rsidRPr="296F1265">
        <w:rPr>
          <w:rFonts w:ascii="Calibri" w:eastAsia="Calibri" w:hAnsi="Calibri" w:cs="Calibri"/>
        </w:rPr>
        <w:t xml:space="preserve"> Technopole (Saint Brieuc)</w:t>
      </w:r>
      <w:r w:rsidRPr="296F1265">
        <w:rPr>
          <w:rFonts w:asciiTheme="majorHAnsi" w:hAnsiTheme="majorHAnsi" w:cstheme="majorBidi"/>
          <w:color w:val="000000"/>
          <w:shd w:val="clear" w:color="auto" w:fill="FFFFFF"/>
        </w:rPr>
        <w:t xml:space="preserve"> et VIPE Vannes)</w:t>
      </w:r>
      <w:r w:rsidRPr="00DC1A4B">
        <w:rPr>
          <w:rFonts w:ascii="Roboto Condensed" w:hAnsi="Roboto Condensed"/>
          <w:color w:val="000000"/>
          <w:shd w:val="clear" w:color="auto" w:fill="FFFFFF"/>
        </w:rPr>
        <w:t xml:space="preserve"> </w:t>
      </w:r>
      <w:r w:rsidRPr="296F1265">
        <w:rPr>
          <w:rFonts w:asciiTheme="majorHAnsi" w:hAnsiTheme="majorHAnsi" w:cstheme="majorBidi"/>
        </w:rPr>
        <w:t xml:space="preserve">organisent un appel à manifestation d’intérêt auprès des </w:t>
      </w:r>
      <w:proofErr w:type="spellStart"/>
      <w:proofErr w:type="gramStart"/>
      <w:r w:rsidRPr="296F1265">
        <w:rPr>
          <w:rFonts w:asciiTheme="majorHAnsi" w:hAnsiTheme="majorHAnsi" w:cstheme="majorBidi"/>
        </w:rPr>
        <w:t>chercheurs.euses</w:t>
      </w:r>
      <w:proofErr w:type="spellEnd"/>
      <w:proofErr w:type="gramEnd"/>
      <w:r w:rsidRPr="296F1265">
        <w:rPr>
          <w:rFonts w:asciiTheme="majorHAnsi" w:hAnsiTheme="majorHAnsi" w:cstheme="majorBidi"/>
        </w:rPr>
        <w:t xml:space="preserve"> associé.es ou en lien avec des laboratoires de recherches. </w:t>
      </w:r>
    </w:p>
    <w:p w14:paraId="424B5CC5" w14:textId="77777777" w:rsidR="003D041D" w:rsidRPr="00C133BF" w:rsidRDefault="003D041D" w:rsidP="003D041D">
      <w:pPr>
        <w:jc w:val="both"/>
        <w:rPr>
          <w:rFonts w:asciiTheme="majorHAnsi" w:hAnsiTheme="majorHAnsi" w:cstheme="majorHAnsi"/>
        </w:rPr>
      </w:pPr>
      <w:r w:rsidRPr="00C133BF">
        <w:rPr>
          <w:rFonts w:asciiTheme="majorHAnsi" w:hAnsiTheme="majorHAnsi" w:cstheme="majorHAnsi"/>
        </w:rPr>
        <w:t>Cet AMI vise à identifier des opportunités d’innovation de produits et/ou services</w:t>
      </w:r>
      <w:r>
        <w:rPr>
          <w:rFonts w:asciiTheme="majorHAnsi" w:hAnsiTheme="majorHAnsi" w:cstheme="majorHAnsi"/>
        </w:rPr>
        <w:t>,</w:t>
      </w:r>
      <w:r w:rsidRPr="00C133BF">
        <w:rPr>
          <w:rFonts w:asciiTheme="majorHAnsi" w:hAnsiTheme="majorHAnsi" w:cstheme="majorHAnsi"/>
        </w:rPr>
        <w:t xml:space="preserve"> issues de la recherche publique, qui répondent à des besoins du marché non satisfaits et qui présentent à terme une perspective de retombées économiques pouvant donner lieu à une création d’entreprise.</w:t>
      </w:r>
    </w:p>
    <w:p w14:paraId="6032CF26" w14:textId="77777777" w:rsidR="003D041D" w:rsidRPr="00C133BF" w:rsidRDefault="003D041D" w:rsidP="003D041D">
      <w:pPr>
        <w:jc w:val="both"/>
        <w:rPr>
          <w:rFonts w:asciiTheme="majorHAnsi" w:hAnsiTheme="majorHAnsi" w:cstheme="majorHAnsi"/>
        </w:rPr>
      </w:pPr>
      <w:r w:rsidRPr="00C133BF">
        <w:rPr>
          <w:rFonts w:asciiTheme="majorHAnsi" w:hAnsiTheme="majorHAnsi" w:cstheme="majorHAnsi"/>
        </w:rPr>
        <w:t xml:space="preserve">Cet AMI contribue aussi à préparer l’éligibilité aux dispositifs de financement en maturation proposés par Ouest Valorisation, aux concours d’innovation de Bpifrance (dispositif </w:t>
      </w:r>
      <w:proofErr w:type="spellStart"/>
      <w:r w:rsidRPr="00C133BF">
        <w:rPr>
          <w:rFonts w:asciiTheme="majorHAnsi" w:hAnsiTheme="majorHAnsi" w:cstheme="majorHAnsi"/>
        </w:rPr>
        <w:t>iPhD</w:t>
      </w:r>
      <w:proofErr w:type="spellEnd"/>
      <w:r w:rsidRPr="00C133BF">
        <w:rPr>
          <w:rFonts w:asciiTheme="majorHAnsi" w:hAnsiTheme="majorHAnsi" w:cstheme="majorHAnsi"/>
        </w:rPr>
        <w:t xml:space="preserve">, bourse French Tech Emergence…) ou aux subventions allouées par des structures connexes (réseau entreprendre, fondation BPO…) et anticiper ainsi leur accompagnement par l’incubateur régional. </w:t>
      </w:r>
    </w:p>
    <w:p w14:paraId="1841DFFD" w14:textId="77777777" w:rsidR="003D041D" w:rsidRPr="00570F92" w:rsidRDefault="003D041D" w:rsidP="003D041D">
      <w:pPr>
        <w:spacing w:line="276" w:lineRule="auto"/>
        <w:jc w:val="both"/>
        <w:rPr>
          <w:rFonts w:ascii="Oswald" w:hAnsi="Oswald" w:cstheme="majorHAnsi"/>
        </w:rPr>
      </w:pPr>
    </w:p>
    <w:p w14:paraId="323AB810" w14:textId="77777777" w:rsidR="003D041D" w:rsidRPr="007C7B04" w:rsidRDefault="003D041D" w:rsidP="003D041D">
      <w:pPr>
        <w:pStyle w:val="Style1"/>
        <w:numPr>
          <w:ilvl w:val="0"/>
          <w:numId w:val="0"/>
        </w:numPr>
        <w:rPr>
          <w:rFonts w:ascii="Abadi" w:hAnsi="Abadi"/>
          <w:color w:val="E88322"/>
          <w:sz w:val="22"/>
          <w:szCs w:val="22"/>
        </w:rPr>
      </w:pPr>
      <w:bookmarkStart w:id="1" w:name="_Toc112676939"/>
      <w:r w:rsidRPr="007C7B04">
        <w:rPr>
          <w:rFonts w:ascii="Abadi" w:hAnsi="Abadi"/>
          <w:color w:val="E88322"/>
          <w:sz w:val="32"/>
          <w:szCs w:val="32"/>
        </w:rPr>
        <w:t>Article 2 : Candidatures éligibles</w:t>
      </w:r>
      <w:bookmarkEnd w:id="1"/>
      <w:r w:rsidRPr="007C7B04">
        <w:rPr>
          <w:rFonts w:ascii="Abadi" w:hAnsi="Abadi"/>
          <w:color w:val="E88322"/>
          <w:sz w:val="32"/>
          <w:szCs w:val="32"/>
        </w:rPr>
        <w:t xml:space="preserve"> </w:t>
      </w:r>
    </w:p>
    <w:p w14:paraId="11B41EC6" w14:textId="77777777" w:rsidR="003D041D" w:rsidRPr="001D49F4" w:rsidRDefault="003D041D" w:rsidP="003D041D">
      <w:pPr>
        <w:pStyle w:val="Default"/>
        <w:spacing w:line="276" w:lineRule="auto"/>
        <w:jc w:val="both"/>
        <w:rPr>
          <w:rFonts w:ascii="Oswald" w:hAnsi="Oswald" w:cstheme="majorHAnsi"/>
          <w:sz w:val="22"/>
          <w:szCs w:val="22"/>
        </w:rPr>
      </w:pPr>
    </w:p>
    <w:p w14:paraId="460D470E" w14:textId="77777777" w:rsidR="003D041D" w:rsidRPr="00C133BF" w:rsidRDefault="003D041D" w:rsidP="003D041D">
      <w:pPr>
        <w:pStyle w:val="Paragraphedeliste"/>
        <w:numPr>
          <w:ilvl w:val="0"/>
          <w:numId w:val="4"/>
        </w:numPr>
        <w:spacing w:line="276" w:lineRule="auto"/>
        <w:jc w:val="both"/>
        <w:rPr>
          <w:rFonts w:asciiTheme="majorHAnsi" w:hAnsiTheme="majorHAnsi" w:cstheme="majorBidi"/>
        </w:rPr>
      </w:pPr>
      <w:r w:rsidRPr="14EA1E45">
        <w:rPr>
          <w:rFonts w:asciiTheme="majorHAnsi" w:hAnsiTheme="majorHAnsi" w:cstheme="majorBidi"/>
          <w:b/>
          <w:bCs/>
        </w:rPr>
        <w:t>Toute personne à l’origine de l’actif scientifique support de l’innovation</w:t>
      </w:r>
      <w:r w:rsidRPr="14EA1E45">
        <w:rPr>
          <w:rFonts w:asciiTheme="majorHAnsi" w:hAnsiTheme="majorHAnsi" w:cstheme="majorBidi"/>
        </w:rPr>
        <w:t xml:space="preserve">, en lien ou ayant été en lien avec un établissement de recherche public </w:t>
      </w:r>
      <w:r w:rsidRPr="14EA1E45">
        <w:rPr>
          <w:rFonts w:asciiTheme="majorHAnsi" w:hAnsiTheme="majorHAnsi" w:cstheme="majorBidi"/>
          <w:b/>
          <w:bCs/>
        </w:rPr>
        <w:t>bretons</w:t>
      </w:r>
    </w:p>
    <w:p w14:paraId="066BB59D" w14:textId="77777777" w:rsidR="003D041D" w:rsidRDefault="003D041D" w:rsidP="003D041D">
      <w:pPr>
        <w:pStyle w:val="Paragraphedeliste"/>
        <w:numPr>
          <w:ilvl w:val="0"/>
          <w:numId w:val="4"/>
        </w:numPr>
        <w:spacing w:line="276" w:lineRule="auto"/>
        <w:jc w:val="both"/>
        <w:rPr>
          <w:rFonts w:asciiTheme="majorHAnsi" w:eastAsiaTheme="majorEastAsia" w:hAnsiTheme="majorHAnsi" w:cstheme="majorBidi"/>
        </w:rPr>
      </w:pPr>
      <w:r w:rsidRPr="14EA1E45">
        <w:rPr>
          <w:rFonts w:asciiTheme="majorHAnsi" w:hAnsiTheme="majorHAnsi" w:cstheme="majorBidi"/>
          <w:b/>
          <w:bCs/>
        </w:rPr>
        <w:t xml:space="preserve">Ou toute personne travaillant en collaboration sur ce projet avec un personnel de recherche à l’origine de l’actif scientifique </w:t>
      </w:r>
      <w:r w:rsidRPr="14EA1E45">
        <w:rPr>
          <w:rFonts w:asciiTheme="majorHAnsi" w:hAnsiTheme="majorHAnsi" w:cstheme="majorBidi"/>
        </w:rPr>
        <w:t xml:space="preserve">en lien ou ayant été en lien avec un établissement de recherche public </w:t>
      </w:r>
      <w:r w:rsidRPr="14EA1E45">
        <w:rPr>
          <w:rFonts w:asciiTheme="majorHAnsi" w:hAnsiTheme="majorHAnsi" w:cstheme="majorBidi"/>
          <w:b/>
          <w:bCs/>
        </w:rPr>
        <w:t>bretons</w:t>
      </w:r>
    </w:p>
    <w:p w14:paraId="6D22ED1F" w14:textId="77777777" w:rsidR="003D041D" w:rsidRPr="00C133BF" w:rsidRDefault="003D041D" w:rsidP="003D041D">
      <w:pPr>
        <w:pStyle w:val="Paragraphedeliste"/>
        <w:numPr>
          <w:ilvl w:val="0"/>
          <w:numId w:val="4"/>
        </w:numPr>
        <w:spacing w:line="276" w:lineRule="auto"/>
        <w:jc w:val="both"/>
        <w:rPr>
          <w:rFonts w:asciiTheme="majorHAnsi" w:hAnsiTheme="majorHAnsi" w:cstheme="majorHAnsi"/>
        </w:rPr>
      </w:pPr>
      <w:r w:rsidRPr="00C133BF">
        <w:rPr>
          <w:rFonts w:asciiTheme="majorHAnsi" w:hAnsiTheme="majorHAnsi" w:cstheme="majorHAnsi"/>
        </w:rPr>
        <w:t xml:space="preserve">Ayant </w:t>
      </w:r>
      <w:r w:rsidRPr="00C133BF">
        <w:rPr>
          <w:rFonts w:asciiTheme="majorHAnsi" w:hAnsiTheme="majorHAnsi" w:cstheme="majorHAnsi"/>
          <w:b/>
          <w:bCs/>
        </w:rPr>
        <w:t xml:space="preserve">l’accord de son/sa </w:t>
      </w:r>
      <w:proofErr w:type="spellStart"/>
      <w:proofErr w:type="gramStart"/>
      <w:r w:rsidRPr="00C133BF">
        <w:rPr>
          <w:rFonts w:asciiTheme="majorHAnsi" w:hAnsiTheme="majorHAnsi" w:cstheme="majorHAnsi"/>
          <w:b/>
          <w:bCs/>
        </w:rPr>
        <w:t>directeur.trice</w:t>
      </w:r>
      <w:proofErr w:type="spellEnd"/>
      <w:proofErr w:type="gramEnd"/>
      <w:r w:rsidRPr="00C133BF">
        <w:rPr>
          <w:rFonts w:asciiTheme="majorHAnsi" w:hAnsiTheme="majorHAnsi" w:cstheme="majorHAnsi"/>
          <w:b/>
          <w:bCs/>
        </w:rPr>
        <w:t xml:space="preserve"> du laboratoire de recherche</w:t>
      </w:r>
      <w:r w:rsidRPr="00C133BF">
        <w:rPr>
          <w:rFonts w:asciiTheme="majorHAnsi" w:hAnsiTheme="majorHAnsi" w:cstheme="majorHAnsi"/>
        </w:rPr>
        <w:t xml:space="preserve"> </w:t>
      </w:r>
    </w:p>
    <w:p w14:paraId="6FEFBB17" w14:textId="77777777" w:rsidR="003D041D" w:rsidRPr="00C133BF" w:rsidRDefault="003D041D" w:rsidP="003D041D">
      <w:pPr>
        <w:pStyle w:val="Paragraphedeliste"/>
        <w:numPr>
          <w:ilvl w:val="0"/>
          <w:numId w:val="4"/>
        </w:numPr>
        <w:spacing w:line="276" w:lineRule="auto"/>
        <w:jc w:val="both"/>
        <w:rPr>
          <w:rFonts w:asciiTheme="majorHAnsi" w:hAnsiTheme="majorHAnsi" w:cstheme="majorBidi"/>
        </w:rPr>
      </w:pPr>
      <w:r w:rsidRPr="50B23292">
        <w:rPr>
          <w:rFonts w:asciiTheme="majorHAnsi" w:hAnsiTheme="majorHAnsi" w:cstheme="majorBidi"/>
        </w:rPr>
        <w:t xml:space="preserve">Dont le produit/service innovant présente un </w:t>
      </w:r>
      <w:r w:rsidRPr="50B23292">
        <w:rPr>
          <w:rFonts w:asciiTheme="majorHAnsi" w:hAnsiTheme="majorHAnsi" w:cstheme="majorBidi"/>
          <w:b/>
          <w:bCs/>
        </w:rPr>
        <w:t>intérêt socio-économique</w:t>
      </w:r>
      <w:r w:rsidRPr="50B23292">
        <w:rPr>
          <w:rFonts w:asciiTheme="majorHAnsi" w:hAnsiTheme="majorHAnsi" w:cstheme="majorBidi"/>
        </w:rPr>
        <w:t xml:space="preserve"> (toutes les thématiques sont ouvertes à candidature) </w:t>
      </w:r>
    </w:p>
    <w:p w14:paraId="5AE952DF" w14:textId="77777777" w:rsidR="003D041D" w:rsidRPr="00C133BF" w:rsidRDefault="003D041D" w:rsidP="003D041D">
      <w:pPr>
        <w:pStyle w:val="Paragraphedeliste"/>
        <w:numPr>
          <w:ilvl w:val="0"/>
          <w:numId w:val="4"/>
        </w:numPr>
        <w:spacing w:before="40" w:after="240" w:line="276" w:lineRule="auto"/>
        <w:jc w:val="both"/>
        <w:rPr>
          <w:rFonts w:asciiTheme="majorHAnsi" w:hAnsiTheme="majorHAnsi" w:cstheme="majorHAnsi"/>
        </w:rPr>
      </w:pPr>
      <w:r w:rsidRPr="00C133BF">
        <w:rPr>
          <w:rFonts w:asciiTheme="majorHAnsi" w:hAnsiTheme="majorHAnsi" w:cstheme="majorHAnsi"/>
        </w:rPr>
        <w:t xml:space="preserve">Dont les résultats scientifiques à l’origine de la proposition permettent une valorisation dans le cadre d’une </w:t>
      </w:r>
      <w:r w:rsidRPr="00C133BF">
        <w:rPr>
          <w:rFonts w:asciiTheme="majorHAnsi" w:hAnsiTheme="majorHAnsi" w:cstheme="majorHAnsi"/>
          <w:b/>
          <w:bCs/>
        </w:rPr>
        <w:t xml:space="preserve">cession d’éventuels droits ou licences de la </w:t>
      </w:r>
      <w:r>
        <w:rPr>
          <w:rFonts w:asciiTheme="majorHAnsi" w:hAnsiTheme="majorHAnsi" w:cstheme="majorHAnsi"/>
          <w:b/>
          <w:bCs/>
        </w:rPr>
        <w:t>p</w:t>
      </w:r>
      <w:r w:rsidRPr="00C133BF">
        <w:rPr>
          <w:rFonts w:asciiTheme="majorHAnsi" w:hAnsiTheme="majorHAnsi" w:cstheme="majorHAnsi"/>
          <w:b/>
          <w:bCs/>
        </w:rPr>
        <w:t xml:space="preserve">ropriété </w:t>
      </w:r>
      <w:r>
        <w:rPr>
          <w:rFonts w:asciiTheme="majorHAnsi" w:hAnsiTheme="majorHAnsi" w:cstheme="majorHAnsi"/>
          <w:b/>
          <w:bCs/>
        </w:rPr>
        <w:t>i</w:t>
      </w:r>
      <w:r w:rsidRPr="00C133BF">
        <w:rPr>
          <w:rFonts w:asciiTheme="majorHAnsi" w:hAnsiTheme="majorHAnsi" w:cstheme="majorHAnsi"/>
          <w:b/>
          <w:bCs/>
        </w:rPr>
        <w:t xml:space="preserve">ntellectuelle </w:t>
      </w:r>
      <w:r w:rsidRPr="00C133BF">
        <w:rPr>
          <w:rFonts w:asciiTheme="majorHAnsi" w:hAnsiTheme="majorHAnsi" w:cstheme="majorHAnsi"/>
        </w:rPr>
        <w:t>qui y seraient attachés</w:t>
      </w:r>
    </w:p>
    <w:p w14:paraId="441D160B" w14:textId="77777777" w:rsidR="003D041D" w:rsidRPr="00C133BF" w:rsidRDefault="003D041D" w:rsidP="003D041D">
      <w:pPr>
        <w:pStyle w:val="Default"/>
        <w:spacing w:line="276" w:lineRule="auto"/>
        <w:jc w:val="both"/>
        <w:rPr>
          <w:rFonts w:asciiTheme="majorHAnsi" w:hAnsiTheme="majorHAnsi" w:cstheme="majorHAnsi"/>
        </w:rPr>
      </w:pPr>
    </w:p>
    <w:p w14:paraId="2AE38674" w14:textId="77777777" w:rsidR="003D041D" w:rsidRDefault="003D041D" w:rsidP="003D041D">
      <w:pPr>
        <w:pStyle w:val="Default"/>
        <w:spacing w:line="276" w:lineRule="auto"/>
        <w:jc w:val="both"/>
        <w:rPr>
          <w:rFonts w:asciiTheme="majorHAnsi" w:hAnsiTheme="majorHAnsi" w:cstheme="majorHAnsi"/>
        </w:rPr>
      </w:pPr>
      <w:r w:rsidRPr="36AAAFEB">
        <w:rPr>
          <w:rFonts w:asciiTheme="majorHAnsi" w:hAnsiTheme="majorHAnsi" w:cstheme="majorBidi"/>
        </w:rPr>
        <w:lastRenderedPageBreak/>
        <w:t xml:space="preserve">Chaque projet peut être porté par plusieurs personnes physiques, mais une seule peut être candidate ; les autres personnes physiques constituent l’équipe projet décrite le cas échéant dans le dossier de candidature. </w:t>
      </w:r>
    </w:p>
    <w:p w14:paraId="75A9DD8A" w14:textId="373E8C89" w:rsidR="003D041D" w:rsidRDefault="003D041D" w:rsidP="003D041D">
      <w:pPr>
        <w:pStyle w:val="Default"/>
        <w:spacing w:line="276" w:lineRule="auto"/>
        <w:jc w:val="both"/>
        <w:rPr>
          <w:rFonts w:asciiTheme="majorHAnsi" w:eastAsiaTheme="majorEastAsia" w:hAnsiTheme="majorHAnsi" w:cstheme="majorBidi"/>
          <w:color w:val="000000" w:themeColor="text1"/>
          <w:sz w:val="36"/>
          <w:szCs w:val="36"/>
        </w:rPr>
      </w:pPr>
      <w:bookmarkStart w:id="2" w:name="_Hlk112677495"/>
      <w:r w:rsidRPr="50B23292">
        <w:rPr>
          <w:rFonts w:asciiTheme="majorHAnsi" w:eastAsiaTheme="majorEastAsia" w:hAnsiTheme="majorHAnsi" w:cstheme="majorBidi"/>
          <w:color w:val="333333"/>
        </w:rPr>
        <w:t xml:space="preserve">Il n'est pas </w:t>
      </w:r>
      <w:r w:rsidR="004E7F7F">
        <w:rPr>
          <w:rFonts w:asciiTheme="majorHAnsi" w:eastAsiaTheme="majorEastAsia" w:hAnsiTheme="majorHAnsi" w:cstheme="majorBidi"/>
          <w:color w:val="333333"/>
        </w:rPr>
        <w:t>nécessaire</w:t>
      </w:r>
      <w:r w:rsidRPr="50B23292">
        <w:rPr>
          <w:rFonts w:asciiTheme="majorHAnsi" w:eastAsiaTheme="majorEastAsia" w:hAnsiTheme="majorHAnsi" w:cstheme="majorBidi"/>
          <w:color w:val="333333"/>
        </w:rPr>
        <w:t xml:space="preserve"> d'avoir déjà protégé vos résultats scientifiques par propriété intellectuelle.</w:t>
      </w:r>
    </w:p>
    <w:bookmarkEnd w:id="2"/>
    <w:p w14:paraId="2197E81A" w14:textId="77777777" w:rsidR="003D041D" w:rsidRPr="00E70ED4" w:rsidRDefault="003D041D" w:rsidP="003D041D">
      <w:pPr>
        <w:spacing w:line="276" w:lineRule="auto"/>
        <w:jc w:val="both"/>
        <w:rPr>
          <w:rFonts w:ascii="Oswald" w:hAnsi="Oswald" w:cstheme="majorHAnsi"/>
          <w:sz w:val="36"/>
          <w:szCs w:val="36"/>
        </w:rPr>
      </w:pPr>
    </w:p>
    <w:p w14:paraId="5BAFE3D8" w14:textId="77777777" w:rsidR="003D041D" w:rsidRPr="0076434B" w:rsidRDefault="003D041D" w:rsidP="003D041D">
      <w:pPr>
        <w:pStyle w:val="Style1"/>
        <w:numPr>
          <w:ilvl w:val="0"/>
          <w:numId w:val="0"/>
        </w:numPr>
        <w:rPr>
          <w:rFonts w:ascii="Abadi" w:hAnsi="Abadi"/>
          <w:color w:val="E88322"/>
          <w:sz w:val="32"/>
          <w:szCs w:val="32"/>
        </w:rPr>
      </w:pPr>
      <w:bookmarkStart w:id="3" w:name="_Toc112676940"/>
      <w:r w:rsidRPr="0076434B">
        <w:rPr>
          <w:rFonts w:ascii="Abadi" w:hAnsi="Abadi"/>
          <w:color w:val="E88322"/>
          <w:sz w:val="32"/>
          <w:szCs w:val="32"/>
        </w:rPr>
        <w:t>Article 3 : Accompagnement tutoré</w:t>
      </w:r>
      <w:bookmarkEnd w:id="3"/>
    </w:p>
    <w:p w14:paraId="05C4AA5E" w14:textId="77777777" w:rsidR="003D041D" w:rsidRPr="001D49F4" w:rsidRDefault="003D041D" w:rsidP="003D041D">
      <w:pPr>
        <w:pStyle w:val="Default"/>
        <w:spacing w:line="276" w:lineRule="auto"/>
        <w:jc w:val="both"/>
        <w:rPr>
          <w:rFonts w:ascii="Oswald" w:hAnsi="Oswald" w:cstheme="majorHAnsi"/>
          <w:sz w:val="22"/>
          <w:szCs w:val="22"/>
        </w:rPr>
      </w:pPr>
    </w:p>
    <w:p w14:paraId="64C883E8" w14:textId="77777777" w:rsidR="003D041D" w:rsidRPr="00C133BF" w:rsidRDefault="003D041D" w:rsidP="003D041D">
      <w:pPr>
        <w:pStyle w:val="Default"/>
        <w:spacing w:line="276" w:lineRule="auto"/>
        <w:jc w:val="both"/>
        <w:rPr>
          <w:rFonts w:asciiTheme="majorHAnsi" w:hAnsiTheme="majorHAnsi" w:cstheme="majorHAnsi"/>
        </w:rPr>
      </w:pPr>
      <w:r w:rsidRPr="00C133BF">
        <w:rPr>
          <w:rFonts w:asciiTheme="majorHAnsi" w:hAnsiTheme="majorHAnsi" w:cstheme="majorHAnsi"/>
        </w:rPr>
        <w:t xml:space="preserve">Un jury de sélection (article 5) arrête une liste définitive de </w:t>
      </w:r>
      <w:r w:rsidRPr="00C133BF">
        <w:rPr>
          <w:rFonts w:asciiTheme="majorHAnsi" w:hAnsiTheme="majorHAnsi" w:cstheme="majorHAnsi"/>
          <w:b/>
          <w:bCs/>
        </w:rPr>
        <w:t>6 à 8 propositions de projets</w:t>
      </w:r>
      <w:r w:rsidRPr="00C133BF">
        <w:rPr>
          <w:rFonts w:asciiTheme="majorHAnsi" w:hAnsiTheme="majorHAnsi" w:cstheme="majorHAnsi"/>
        </w:rPr>
        <w:t xml:space="preserve"> d’innovations produit et/ou services. </w:t>
      </w:r>
    </w:p>
    <w:p w14:paraId="7B79381D" w14:textId="77777777" w:rsidR="003D041D" w:rsidRPr="00C133BF" w:rsidRDefault="003D041D" w:rsidP="003D041D">
      <w:pPr>
        <w:pStyle w:val="Default"/>
        <w:spacing w:line="276" w:lineRule="auto"/>
        <w:jc w:val="both"/>
        <w:rPr>
          <w:rFonts w:asciiTheme="majorHAnsi" w:hAnsiTheme="majorHAnsi" w:cstheme="majorHAnsi"/>
        </w:rPr>
      </w:pPr>
    </w:p>
    <w:p w14:paraId="746AB2C2" w14:textId="77777777" w:rsidR="003D041D" w:rsidRPr="00C133BF" w:rsidRDefault="003D041D" w:rsidP="003D041D">
      <w:pPr>
        <w:pStyle w:val="Default"/>
        <w:spacing w:line="276" w:lineRule="auto"/>
        <w:jc w:val="both"/>
        <w:rPr>
          <w:rFonts w:asciiTheme="majorHAnsi" w:hAnsiTheme="majorHAnsi" w:cstheme="majorHAnsi"/>
        </w:rPr>
      </w:pPr>
      <w:r w:rsidRPr="00C133BF">
        <w:rPr>
          <w:rFonts w:asciiTheme="majorHAnsi" w:hAnsiTheme="majorHAnsi" w:cstheme="majorHAnsi"/>
        </w:rPr>
        <w:t xml:space="preserve">Chaque </w:t>
      </w:r>
      <w:proofErr w:type="spellStart"/>
      <w:proofErr w:type="gramStart"/>
      <w:r w:rsidRPr="00C133BF">
        <w:rPr>
          <w:rFonts w:asciiTheme="majorHAnsi" w:hAnsiTheme="majorHAnsi" w:cstheme="majorHAnsi"/>
        </w:rPr>
        <w:t>lauréat.e</w:t>
      </w:r>
      <w:proofErr w:type="spellEnd"/>
      <w:proofErr w:type="gramEnd"/>
      <w:r w:rsidRPr="00C133BF">
        <w:rPr>
          <w:rFonts w:asciiTheme="majorHAnsi" w:hAnsiTheme="majorHAnsi" w:cstheme="majorHAnsi"/>
        </w:rPr>
        <w:t xml:space="preserve"> (et son équipe) sera ainsi bénéficiaire de : </w:t>
      </w:r>
    </w:p>
    <w:p w14:paraId="3C58B0FE" w14:textId="77777777" w:rsidR="003D041D" w:rsidRPr="00C133BF" w:rsidRDefault="003D041D" w:rsidP="003D041D">
      <w:pPr>
        <w:pStyle w:val="Default"/>
        <w:spacing w:line="276" w:lineRule="auto"/>
        <w:jc w:val="both"/>
        <w:rPr>
          <w:rFonts w:asciiTheme="majorHAnsi" w:hAnsiTheme="majorHAnsi" w:cstheme="majorHAnsi"/>
        </w:rPr>
      </w:pPr>
    </w:p>
    <w:p w14:paraId="318AC522" w14:textId="77777777" w:rsidR="003D041D" w:rsidRPr="00C133BF" w:rsidRDefault="003D041D" w:rsidP="003D041D">
      <w:pPr>
        <w:pStyle w:val="Default"/>
        <w:numPr>
          <w:ilvl w:val="0"/>
          <w:numId w:val="6"/>
        </w:numPr>
        <w:spacing w:line="276" w:lineRule="auto"/>
        <w:jc w:val="both"/>
        <w:rPr>
          <w:rFonts w:asciiTheme="majorHAnsi" w:hAnsiTheme="majorHAnsi" w:cstheme="majorHAnsi"/>
          <w:b/>
          <w:bCs/>
        </w:rPr>
      </w:pPr>
      <w:r w:rsidRPr="00C133BF">
        <w:rPr>
          <w:rFonts w:asciiTheme="majorHAnsi" w:hAnsiTheme="majorHAnsi" w:cstheme="majorHAnsi"/>
          <w:b/>
          <w:bCs/>
        </w:rPr>
        <w:t>Un accompagnement tutoré à la caractérisation du projet et à sa promotion avec </w:t>
      </w:r>
    </w:p>
    <w:p w14:paraId="33B9806B" w14:textId="77777777" w:rsidR="003D041D" w:rsidRPr="00C133BF" w:rsidRDefault="003D041D" w:rsidP="003D041D">
      <w:pPr>
        <w:pStyle w:val="Default"/>
        <w:spacing w:line="276" w:lineRule="auto"/>
        <w:jc w:val="both"/>
        <w:rPr>
          <w:rFonts w:asciiTheme="majorHAnsi" w:hAnsiTheme="majorHAnsi" w:cstheme="majorHAnsi"/>
        </w:rPr>
      </w:pPr>
    </w:p>
    <w:p w14:paraId="6E806541" w14:textId="77777777" w:rsidR="003D041D" w:rsidRPr="00510D94" w:rsidRDefault="003D041D" w:rsidP="003D041D">
      <w:pPr>
        <w:pStyle w:val="Paragraphedeliste"/>
        <w:numPr>
          <w:ilvl w:val="0"/>
          <w:numId w:val="13"/>
        </w:numPr>
        <w:spacing w:line="256" w:lineRule="auto"/>
        <w:jc w:val="both"/>
        <w:rPr>
          <w:rFonts w:asciiTheme="majorHAnsi" w:hAnsiTheme="majorHAnsi" w:cstheme="majorHAnsi"/>
        </w:rPr>
      </w:pPr>
      <w:r w:rsidRPr="00C133BF">
        <w:rPr>
          <w:rFonts w:asciiTheme="majorHAnsi" w:hAnsiTheme="majorHAnsi" w:cstheme="majorHAnsi"/>
        </w:rPr>
        <w:t>Des conférences de sensibilisation :</w:t>
      </w:r>
    </w:p>
    <w:p w14:paraId="4EB96D64" w14:textId="77777777" w:rsidR="003D041D" w:rsidRPr="00C133BF" w:rsidRDefault="003D041D" w:rsidP="003D041D">
      <w:pPr>
        <w:pStyle w:val="Paragraphedeliste"/>
        <w:numPr>
          <w:ilvl w:val="1"/>
          <w:numId w:val="13"/>
        </w:numPr>
        <w:spacing w:line="256" w:lineRule="auto"/>
        <w:jc w:val="both"/>
        <w:rPr>
          <w:rFonts w:asciiTheme="majorHAnsi" w:hAnsiTheme="majorHAnsi" w:cstheme="majorHAnsi"/>
        </w:rPr>
      </w:pPr>
      <w:proofErr w:type="gramStart"/>
      <w:r w:rsidRPr="00C133BF">
        <w:rPr>
          <w:rFonts w:asciiTheme="majorHAnsi" w:hAnsiTheme="majorHAnsi" w:cstheme="majorHAnsi"/>
        </w:rPr>
        <w:t>aux</w:t>
      </w:r>
      <w:proofErr w:type="gramEnd"/>
      <w:r w:rsidRPr="00C133BF">
        <w:rPr>
          <w:rFonts w:asciiTheme="majorHAnsi" w:hAnsiTheme="majorHAnsi" w:cstheme="majorHAnsi"/>
        </w:rPr>
        <w:t xml:space="preserve"> concepts et fondamentaux de l’entrepreneuriat</w:t>
      </w:r>
    </w:p>
    <w:p w14:paraId="3AA67C0E" w14:textId="77777777" w:rsidR="003D041D" w:rsidRPr="00C133BF" w:rsidRDefault="003D041D" w:rsidP="003D041D">
      <w:pPr>
        <w:pStyle w:val="Paragraphedeliste"/>
        <w:numPr>
          <w:ilvl w:val="1"/>
          <w:numId w:val="13"/>
        </w:numPr>
        <w:spacing w:line="256" w:lineRule="auto"/>
        <w:jc w:val="both"/>
        <w:rPr>
          <w:rFonts w:asciiTheme="majorHAnsi" w:hAnsiTheme="majorHAnsi" w:cstheme="majorHAnsi"/>
        </w:rPr>
      </w:pPr>
      <w:proofErr w:type="gramStart"/>
      <w:r w:rsidRPr="00C133BF">
        <w:rPr>
          <w:rFonts w:asciiTheme="majorHAnsi" w:hAnsiTheme="majorHAnsi" w:cstheme="majorHAnsi"/>
        </w:rPr>
        <w:t>aux</w:t>
      </w:r>
      <w:proofErr w:type="gramEnd"/>
      <w:r w:rsidRPr="00C133BF">
        <w:rPr>
          <w:rFonts w:asciiTheme="majorHAnsi" w:hAnsiTheme="majorHAnsi" w:cstheme="majorHAnsi"/>
        </w:rPr>
        <w:t xml:space="preserve"> différentes modalités d’implications des chercheurs dans un projet entrepreneurial </w:t>
      </w:r>
    </w:p>
    <w:p w14:paraId="1FF2000D" w14:textId="77777777" w:rsidR="003D041D" w:rsidRPr="00C133BF" w:rsidRDefault="003D041D" w:rsidP="003D041D">
      <w:pPr>
        <w:pStyle w:val="Paragraphedeliste"/>
        <w:numPr>
          <w:ilvl w:val="1"/>
          <w:numId w:val="13"/>
        </w:numPr>
        <w:spacing w:line="256" w:lineRule="auto"/>
        <w:jc w:val="both"/>
        <w:rPr>
          <w:rFonts w:asciiTheme="majorHAnsi" w:hAnsiTheme="majorHAnsi" w:cstheme="majorHAnsi"/>
        </w:rPr>
      </w:pPr>
      <w:proofErr w:type="gramStart"/>
      <w:r w:rsidRPr="00C133BF">
        <w:rPr>
          <w:rFonts w:asciiTheme="majorHAnsi" w:hAnsiTheme="majorHAnsi" w:cstheme="majorHAnsi"/>
        </w:rPr>
        <w:t>à</w:t>
      </w:r>
      <w:proofErr w:type="gramEnd"/>
      <w:r w:rsidRPr="00C133BF">
        <w:rPr>
          <w:rFonts w:asciiTheme="majorHAnsi" w:hAnsiTheme="majorHAnsi" w:cstheme="majorHAnsi"/>
        </w:rPr>
        <w:t xml:space="preserve"> la conduite de projets innovants</w:t>
      </w:r>
    </w:p>
    <w:p w14:paraId="21F8B9D5" w14:textId="77777777" w:rsidR="003D041D" w:rsidRDefault="003D041D" w:rsidP="003D041D">
      <w:pPr>
        <w:pStyle w:val="Paragraphedeliste"/>
        <w:numPr>
          <w:ilvl w:val="1"/>
          <w:numId w:val="13"/>
        </w:numPr>
        <w:spacing w:line="256" w:lineRule="auto"/>
        <w:jc w:val="both"/>
        <w:rPr>
          <w:rFonts w:asciiTheme="majorHAnsi" w:hAnsiTheme="majorHAnsi" w:cstheme="majorHAnsi"/>
        </w:rPr>
      </w:pPr>
      <w:proofErr w:type="gramStart"/>
      <w:r w:rsidRPr="00C133BF">
        <w:rPr>
          <w:rFonts w:asciiTheme="majorHAnsi" w:hAnsiTheme="majorHAnsi" w:cstheme="majorHAnsi"/>
        </w:rPr>
        <w:t>à</w:t>
      </w:r>
      <w:proofErr w:type="gramEnd"/>
      <w:r w:rsidRPr="00C133BF">
        <w:rPr>
          <w:rFonts w:asciiTheme="majorHAnsi" w:hAnsiTheme="majorHAnsi" w:cstheme="majorHAnsi"/>
        </w:rPr>
        <w:t xml:space="preserve"> l’écosystème d’accompagnement et de financement</w:t>
      </w:r>
    </w:p>
    <w:p w14:paraId="5DFDE250" w14:textId="77777777" w:rsidR="003D041D" w:rsidRPr="00C133BF" w:rsidRDefault="003D041D" w:rsidP="003D041D">
      <w:pPr>
        <w:pStyle w:val="Paragraphedeliste"/>
        <w:numPr>
          <w:ilvl w:val="1"/>
          <w:numId w:val="13"/>
        </w:numPr>
        <w:spacing w:line="256" w:lineRule="auto"/>
        <w:jc w:val="both"/>
        <w:rPr>
          <w:rFonts w:asciiTheme="majorHAnsi" w:hAnsiTheme="majorHAnsi" w:cstheme="majorHAnsi"/>
        </w:rPr>
      </w:pPr>
      <w:proofErr w:type="gramStart"/>
      <w:r w:rsidRPr="00C133BF">
        <w:rPr>
          <w:rFonts w:asciiTheme="majorHAnsi" w:hAnsiTheme="majorHAnsi" w:cstheme="majorHAnsi"/>
        </w:rPr>
        <w:t>à</w:t>
      </w:r>
      <w:proofErr w:type="gramEnd"/>
      <w:r w:rsidRPr="00C133BF">
        <w:rPr>
          <w:rFonts w:asciiTheme="majorHAnsi" w:hAnsiTheme="majorHAnsi" w:cstheme="majorHAnsi"/>
        </w:rPr>
        <w:t xml:space="preserve"> la valorisation d’actifs de Protection Industrielle</w:t>
      </w:r>
    </w:p>
    <w:p w14:paraId="6FE01145" w14:textId="77777777" w:rsidR="003D041D" w:rsidRPr="00C133BF" w:rsidRDefault="003D041D" w:rsidP="003D041D">
      <w:pPr>
        <w:pStyle w:val="Paragraphedeliste"/>
        <w:numPr>
          <w:ilvl w:val="0"/>
          <w:numId w:val="13"/>
        </w:numPr>
        <w:spacing w:line="256" w:lineRule="auto"/>
        <w:jc w:val="both"/>
        <w:rPr>
          <w:rFonts w:asciiTheme="majorHAnsi" w:hAnsiTheme="majorHAnsi" w:cstheme="majorHAnsi"/>
        </w:rPr>
      </w:pPr>
      <w:r w:rsidRPr="00C133BF">
        <w:rPr>
          <w:rFonts w:asciiTheme="majorHAnsi" w:hAnsiTheme="majorHAnsi" w:cstheme="majorHAnsi"/>
        </w:rPr>
        <w:t>Des témoignages de chercheurs-entrepreneurs</w:t>
      </w:r>
    </w:p>
    <w:p w14:paraId="020367BA" w14:textId="77777777" w:rsidR="003D041D" w:rsidRDefault="003D041D" w:rsidP="003D041D">
      <w:pPr>
        <w:pStyle w:val="Paragraphedeliste"/>
        <w:numPr>
          <w:ilvl w:val="0"/>
          <w:numId w:val="13"/>
        </w:numPr>
        <w:spacing w:line="256" w:lineRule="auto"/>
        <w:jc w:val="both"/>
        <w:rPr>
          <w:rFonts w:asciiTheme="majorHAnsi" w:hAnsiTheme="majorHAnsi" w:cstheme="majorHAnsi"/>
        </w:rPr>
      </w:pPr>
      <w:r w:rsidRPr="00C133BF">
        <w:rPr>
          <w:rFonts w:asciiTheme="majorHAnsi" w:hAnsiTheme="majorHAnsi" w:cstheme="majorHAnsi"/>
        </w:rPr>
        <w:t xml:space="preserve">Un atelier de type « Business Design » permettant de travailler sur l’opportunité entrepreneuriale, le </w:t>
      </w:r>
      <w:proofErr w:type="spellStart"/>
      <w:r w:rsidRPr="00C133BF">
        <w:rPr>
          <w:rFonts w:asciiTheme="majorHAnsi" w:hAnsiTheme="majorHAnsi" w:cstheme="majorHAnsi"/>
        </w:rPr>
        <w:t>market</w:t>
      </w:r>
      <w:proofErr w:type="spellEnd"/>
      <w:r w:rsidRPr="00C133BF">
        <w:rPr>
          <w:rFonts w:asciiTheme="majorHAnsi" w:hAnsiTheme="majorHAnsi" w:cstheme="majorHAnsi"/>
        </w:rPr>
        <w:t xml:space="preserve"> insight et un plan d’action à court terme</w:t>
      </w:r>
    </w:p>
    <w:p w14:paraId="57AEEE29" w14:textId="77777777" w:rsidR="003D041D" w:rsidRPr="00D4022C" w:rsidRDefault="003D041D" w:rsidP="003D041D">
      <w:pPr>
        <w:pStyle w:val="Paragraphedeliste"/>
        <w:numPr>
          <w:ilvl w:val="0"/>
          <w:numId w:val="13"/>
        </w:numPr>
        <w:spacing w:line="256" w:lineRule="auto"/>
        <w:jc w:val="both"/>
        <w:rPr>
          <w:rFonts w:asciiTheme="majorHAnsi" w:hAnsiTheme="majorHAnsi" w:cstheme="majorBidi"/>
        </w:rPr>
      </w:pPr>
      <w:r w:rsidRPr="50B23292">
        <w:rPr>
          <w:rFonts w:asciiTheme="majorHAnsi" w:hAnsiTheme="majorHAnsi" w:cstheme="majorBidi"/>
        </w:rPr>
        <w:t>Un point téléphonique pour échanger sur les objectifs établis à la suite de la journée de Business Design avec l’organisateur de l’atelier.</w:t>
      </w:r>
    </w:p>
    <w:p w14:paraId="6CF37F73" w14:textId="77777777" w:rsidR="003D041D" w:rsidRPr="00C133BF" w:rsidRDefault="003D041D" w:rsidP="003D041D">
      <w:pPr>
        <w:pStyle w:val="Paragraphedeliste"/>
        <w:numPr>
          <w:ilvl w:val="0"/>
          <w:numId w:val="13"/>
        </w:numPr>
        <w:spacing w:line="256" w:lineRule="auto"/>
        <w:jc w:val="both"/>
        <w:rPr>
          <w:rFonts w:asciiTheme="majorHAnsi" w:hAnsiTheme="majorHAnsi" w:cstheme="majorHAnsi"/>
        </w:rPr>
      </w:pPr>
      <w:r w:rsidRPr="00C133BF">
        <w:rPr>
          <w:rFonts w:asciiTheme="majorHAnsi" w:hAnsiTheme="majorHAnsi" w:cstheme="majorHAnsi"/>
        </w:rPr>
        <w:t>Une formation personnalisée à une présentation orale et synthétique (pitch) du projet</w:t>
      </w:r>
    </w:p>
    <w:p w14:paraId="546D467A" w14:textId="77777777" w:rsidR="003D041D" w:rsidRPr="00C133BF" w:rsidRDefault="003D041D" w:rsidP="003D041D">
      <w:pPr>
        <w:spacing w:line="256" w:lineRule="auto"/>
        <w:jc w:val="both"/>
        <w:rPr>
          <w:rFonts w:asciiTheme="majorHAnsi" w:hAnsiTheme="majorHAnsi" w:cstheme="majorHAnsi"/>
        </w:rPr>
      </w:pPr>
    </w:p>
    <w:p w14:paraId="7F359F24" w14:textId="77777777" w:rsidR="003D041D" w:rsidRPr="00C133BF" w:rsidRDefault="003D041D" w:rsidP="003D041D">
      <w:pPr>
        <w:spacing w:line="256" w:lineRule="auto"/>
        <w:ind w:left="360"/>
        <w:jc w:val="both"/>
        <w:rPr>
          <w:rFonts w:asciiTheme="majorHAnsi" w:hAnsiTheme="majorHAnsi" w:cstheme="majorHAnsi"/>
        </w:rPr>
      </w:pPr>
      <w:r w:rsidRPr="00C133BF">
        <w:rPr>
          <w:rFonts w:asciiTheme="majorHAnsi" w:hAnsiTheme="majorHAnsi" w:cstheme="majorHAnsi"/>
        </w:rPr>
        <w:t>La durée totale de cet accompagnement personnalisé est estimée à 20</w:t>
      </w:r>
      <w:r>
        <w:rPr>
          <w:rFonts w:asciiTheme="majorHAnsi" w:hAnsiTheme="majorHAnsi" w:cstheme="majorHAnsi"/>
        </w:rPr>
        <w:t xml:space="preserve"> heures.</w:t>
      </w:r>
    </w:p>
    <w:p w14:paraId="47272CB3" w14:textId="77777777" w:rsidR="003D041D" w:rsidRPr="00C133BF" w:rsidRDefault="003D041D" w:rsidP="003D041D">
      <w:pPr>
        <w:spacing w:line="256" w:lineRule="auto"/>
        <w:ind w:left="360"/>
        <w:jc w:val="both"/>
        <w:rPr>
          <w:rFonts w:asciiTheme="majorHAnsi" w:hAnsiTheme="majorHAnsi" w:cstheme="majorHAnsi"/>
        </w:rPr>
      </w:pPr>
    </w:p>
    <w:p w14:paraId="44EABC59" w14:textId="77777777" w:rsidR="003D041D" w:rsidRPr="00C133BF" w:rsidRDefault="003D041D" w:rsidP="003D041D">
      <w:pPr>
        <w:pStyle w:val="Default"/>
        <w:numPr>
          <w:ilvl w:val="0"/>
          <w:numId w:val="5"/>
        </w:numPr>
        <w:spacing w:line="276" w:lineRule="auto"/>
        <w:jc w:val="both"/>
        <w:rPr>
          <w:rFonts w:asciiTheme="majorHAnsi" w:hAnsiTheme="majorHAnsi" w:cstheme="majorHAnsi"/>
          <w:b/>
          <w:bCs/>
        </w:rPr>
      </w:pPr>
      <w:r w:rsidRPr="00C133BF">
        <w:rPr>
          <w:rFonts w:asciiTheme="majorHAnsi" w:hAnsiTheme="majorHAnsi" w:cstheme="majorHAnsi"/>
          <w:b/>
          <w:bCs/>
        </w:rPr>
        <w:t>Une présentation finale des projets</w:t>
      </w:r>
    </w:p>
    <w:p w14:paraId="7C487CB1" w14:textId="77777777" w:rsidR="003D041D" w:rsidRPr="00C133BF" w:rsidRDefault="003D041D" w:rsidP="003D041D">
      <w:pPr>
        <w:pStyle w:val="Default"/>
        <w:spacing w:line="276" w:lineRule="auto"/>
        <w:jc w:val="both"/>
        <w:rPr>
          <w:rFonts w:asciiTheme="majorHAnsi" w:hAnsiTheme="majorHAnsi" w:cstheme="majorHAnsi"/>
        </w:rPr>
      </w:pPr>
    </w:p>
    <w:p w14:paraId="03E494C1" w14:textId="77777777" w:rsidR="003D041D" w:rsidRPr="00C133BF" w:rsidRDefault="003D041D" w:rsidP="003D041D">
      <w:pPr>
        <w:spacing w:line="276" w:lineRule="auto"/>
        <w:ind w:left="360"/>
        <w:jc w:val="both"/>
        <w:rPr>
          <w:rFonts w:asciiTheme="majorHAnsi" w:hAnsiTheme="majorHAnsi" w:cstheme="majorBidi"/>
        </w:rPr>
      </w:pPr>
      <w:r w:rsidRPr="14EA1E45">
        <w:rPr>
          <w:rFonts w:asciiTheme="majorHAnsi" w:hAnsiTheme="majorHAnsi" w:cstheme="majorBidi"/>
        </w:rPr>
        <w:t xml:space="preserve">Forts de cet accompagnement les lauréats présenteront leur projet lors d’un pitch devant un comité d’experts qui apportera des conseils stratégiques pour la suite du projet. </w:t>
      </w:r>
    </w:p>
    <w:p w14:paraId="732B6CBA" w14:textId="77777777" w:rsidR="003D041D" w:rsidRPr="00C133BF" w:rsidRDefault="003D041D" w:rsidP="003D041D">
      <w:pPr>
        <w:pStyle w:val="Default"/>
        <w:spacing w:line="276" w:lineRule="auto"/>
        <w:ind w:left="360"/>
        <w:jc w:val="both"/>
        <w:rPr>
          <w:rFonts w:asciiTheme="majorHAnsi" w:hAnsiTheme="majorHAnsi" w:cstheme="majorHAnsi"/>
        </w:rPr>
      </w:pPr>
    </w:p>
    <w:p w14:paraId="63F719BF" w14:textId="77777777" w:rsidR="003D041D" w:rsidRPr="00C133BF" w:rsidRDefault="003D041D" w:rsidP="003D041D">
      <w:pPr>
        <w:pStyle w:val="Default"/>
        <w:spacing w:line="276" w:lineRule="auto"/>
        <w:ind w:left="360"/>
        <w:jc w:val="both"/>
        <w:rPr>
          <w:rFonts w:asciiTheme="majorHAnsi" w:hAnsiTheme="majorHAnsi" w:cstheme="majorHAnsi"/>
        </w:rPr>
      </w:pPr>
      <w:r w:rsidRPr="00C133BF">
        <w:rPr>
          <w:rFonts w:asciiTheme="majorHAnsi" w:hAnsiTheme="majorHAnsi" w:cstheme="majorHAnsi"/>
        </w:rPr>
        <w:t xml:space="preserve">La présentation, </w:t>
      </w:r>
      <w:r w:rsidRPr="00C133BF">
        <w:rPr>
          <w:rFonts w:asciiTheme="majorHAnsi" w:hAnsiTheme="majorHAnsi" w:cstheme="majorHAnsi"/>
          <w:b/>
          <w:bCs/>
        </w:rPr>
        <w:t xml:space="preserve">d’une durée de </w:t>
      </w:r>
      <w:r>
        <w:rPr>
          <w:rFonts w:asciiTheme="majorHAnsi" w:hAnsiTheme="majorHAnsi" w:cstheme="majorHAnsi"/>
          <w:b/>
          <w:bCs/>
        </w:rPr>
        <w:t>30</w:t>
      </w:r>
      <w:r w:rsidRPr="00510D94">
        <w:rPr>
          <w:rFonts w:asciiTheme="majorHAnsi" w:hAnsiTheme="majorHAnsi" w:cstheme="majorHAnsi"/>
          <w:b/>
          <w:bCs/>
        </w:rPr>
        <w:t xml:space="preserve"> minutes</w:t>
      </w:r>
      <w:r w:rsidRPr="00C133BF">
        <w:rPr>
          <w:rFonts w:asciiTheme="majorHAnsi" w:hAnsiTheme="majorHAnsi" w:cstheme="majorHAnsi"/>
        </w:rPr>
        <w:t xml:space="preserve">, se déroulera sous la forme suivante : </w:t>
      </w:r>
    </w:p>
    <w:p w14:paraId="19A3B019" w14:textId="77777777" w:rsidR="003D041D" w:rsidRPr="00C133BF" w:rsidRDefault="003D041D" w:rsidP="003D041D">
      <w:pPr>
        <w:pStyle w:val="Default"/>
        <w:numPr>
          <w:ilvl w:val="0"/>
          <w:numId w:val="10"/>
        </w:numPr>
        <w:spacing w:line="276" w:lineRule="auto"/>
        <w:jc w:val="both"/>
        <w:rPr>
          <w:rFonts w:asciiTheme="majorHAnsi" w:hAnsiTheme="majorHAnsi" w:cstheme="majorHAnsi"/>
        </w:rPr>
      </w:pPr>
      <w:proofErr w:type="gramStart"/>
      <w:r w:rsidRPr="00C133BF">
        <w:rPr>
          <w:rFonts w:asciiTheme="majorHAnsi" w:hAnsiTheme="majorHAnsi" w:cstheme="majorHAnsi"/>
        </w:rPr>
        <w:t>une</w:t>
      </w:r>
      <w:proofErr w:type="gramEnd"/>
      <w:r w:rsidRPr="00C133BF">
        <w:rPr>
          <w:rFonts w:asciiTheme="majorHAnsi" w:hAnsiTheme="majorHAnsi" w:cstheme="majorHAnsi"/>
        </w:rPr>
        <w:t xml:space="preserve"> présentation orale du projet (</w:t>
      </w:r>
      <w:r>
        <w:rPr>
          <w:rFonts w:asciiTheme="majorHAnsi" w:hAnsiTheme="majorHAnsi" w:cstheme="majorHAnsi"/>
        </w:rPr>
        <w:t>5 à 8</w:t>
      </w:r>
      <w:r w:rsidRPr="002A0BC1">
        <w:rPr>
          <w:rFonts w:asciiTheme="majorHAnsi" w:hAnsiTheme="majorHAnsi" w:cstheme="majorHAnsi"/>
        </w:rPr>
        <w:t xml:space="preserve"> minutes</w:t>
      </w:r>
      <w:r w:rsidRPr="00C133BF">
        <w:rPr>
          <w:rFonts w:asciiTheme="majorHAnsi" w:hAnsiTheme="majorHAnsi" w:cstheme="majorHAnsi"/>
        </w:rPr>
        <w:t xml:space="preserve">) </w:t>
      </w:r>
    </w:p>
    <w:p w14:paraId="37A75E4A" w14:textId="77777777" w:rsidR="003D041D" w:rsidRPr="00C133BF" w:rsidRDefault="003D041D" w:rsidP="003D041D">
      <w:pPr>
        <w:pStyle w:val="Default"/>
        <w:numPr>
          <w:ilvl w:val="0"/>
          <w:numId w:val="10"/>
        </w:numPr>
        <w:spacing w:line="276" w:lineRule="auto"/>
        <w:jc w:val="both"/>
        <w:rPr>
          <w:rFonts w:asciiTheme="majorHAnsi" w:hAnsiTheme="majorHAnsi" w:cstheme="majorHAnsi"/>
        </w:rPr>
      </w:pPr>
      <w:bookmarkStart w:id="4" w:name="_Hlk94788459"/>
      <w:r w:rsidRPr="00C133BF">
        <w:rPr>
          <w:rFonts w:asciiTheme="majorHAnsi" w:hAnsiTheme="majorHAnsi" w:cstheme="majorHAnsi"/>
        </w:rPr>
        <w:lastRenderedPageBreak/>
        <w:t>un</w:t>
      </w:r>
      <w:r>
        <w:rPr>
          <w:rFonts w:asciiTheme="majorHAnsi" w:hAnsiTheme="majorHAnsi" w:cstheme="majorHAnsi"/>
        </w:rPr>
        <w:t xml:space="preserve"> échange avec le comité d’experts qui apportera des conseils sur la suite du projet</w:t>
      </w:r>
      <w:r w:rsidRPr="00C133BF">
        <w:rPr>
          <w:rFonts w:asciiTheme="majorHAnsi" w:hAnsiTheme="majorHAnsi" w:cstheme="majorHAnsi"/>
        </w:rPr>
        <w:t xml:space="preserve"> </w:t>
      </w:r>
      <w:bookmarkEnd w:id="4"/>
      <w:r w:rsidRPr="00C133BF">
        <w:rPr>
          <w:rFonts w:asciiTheme="majorHAnsi" w:hAnsiTheme="majorHAnsi" w:cstheme="majorHAnsi"/>
        </w:rPr>
        <w:t>(</w:t>
      </w:r>
      <w:r>
        <w:rPr>
          <w:rFonts w:asciiTheme="majorHAnsi" w:hAnsiTheme="majorHAnsi" w:cstheme="majorHAnsi"/>
        </w:rPr>
        <w:t>20</w:t>
      </w:r>
      <w:r w:rsidRPr="00C133BF">
        <w:rPr>
          <w:rFonts w:asciiTheme="majorHAnsi" w:hAnsiTheme="majorHAnsi" w:cstheme="majorHAnsi"/>
        </w:rPr>
        <w:t xml:space="preserve"> minutes) </w:t>
      </w:r>
    </w:p>
    <w:p w14:paraId="70335A69" w14:textId="634EDFB8" w:rsidR="003D041D" w:rsidRPr="00605AD7" w:rsidRDefault="003D041D" w:rsidP="003D041D">
      <w:pPr>
        <w:pStyle w:val="Default"/>
        <w:spacing w:line="276" w:lineRule="auto"/>
        <w:jc w:val="both"/>
        <w:rPr>
          <w:rFonts w:asciiTheme="majorHAnsi" w:hAnsiTheme="majorHAnsi" w:cstheme="majorHAnsi"/>
          <w:b/>
          <w:bCs/>
          <w:color w:val="E88322"/>
        </w:rPr>
      </w:pPr>
      <w:r w:rsidRPr="0076434B">
        <w:rPr>
          <w:rFonts w:asciiTheme="majorHAnsi" w:hAnsiTheme="majorHAnsi" w:cstheme="majorHAnsi"/>
          <w:b/>
          <w:bCs/>
          <w:color w:val="E88322"/>
        </w:rPr>
        <w:t>Dates prévues </w:t>
      </w:r>
      <w:r w:rsidRPr="00605AD7">
        <w:rPr>
          <w:rFonts w:asciiTheme="majorHAnsi" w:hAnsiTheme="majorHAnsi" w:cstheme="majorHAnsi"/>
          <w:b/>
          <w:bCs/>
          <w:color w:val="E88322"/>
        </w:rPr>
        <w:t xml:space="preserve">: </w:t>
      </w:r>
    </w:p>
    <w:p w14:paraId="248B662E" w14:textId="77777777" w:rsidR="00FF3E2B" w:rsidRPr="00FF3E2B" w:rsidRDefault="00FF3E2B" w:rsidP="00FF3E2B">
      <w:pPr>
        <w:numPr>
          <w:ilvl w:val="0"/>
          <w:numId w:val="18"/>
        </w:numPr>
        <w:spacing w:before="100" w:beforeAutospacing="1" w:after="100" w:afterAutospacing="1"/>
        <w:jc w:val="both"/>
        <w:rPr>
          <w:rFonts w:asciiTheme="majorHAnsi" w:eastAsia="Times New Roman" w:hAnsiTheme="majorHAnsi" w:cstheme="majorHAnsi"/>
          <w:lang w:eastAsia="fr-FR"/>
        </w:rPr>
      </w:pPr>
      <w:r w:rsidRPr="00FF3E2B">
        <w:rPr>
          <w:rFonts w:asciiTheme="majorHAnsi" w:eastAsia="Times New Roman" w:hAnsiTheme="majorHAnsi" w:cstheme="majorHAnsi"/>
          <w:lang w:eastAsia="fr-FR"/>
        </w:rPr>
        <w:t>Des conférences et témoignages</w:t>
      </w:r>
      <w:r w:rsidRPr="00FF3E2B">
        <w:rPr>
          <w:rFonts w:asciiTheme="majorHAnsi" w:eastAsia="Times New Roman" w:hAnsiTheme="majorHAnsi" w:cstheme="majorHAnsi"/>
          <w:b/>
          <w:bCs/>
          <w:lang w:eastAsia="fr-FR"/>
        </w:rPr>
        <w:t xml:space="preserve"> (jeudi 9 et vendredi 10 mars) </w:t>
      </w:r>
    </w:p>
    <w:p w14:paraId="12DBC369" w14:textId="77777777" w:rsidR="00FF3E2B" w:rsidRPr="00FF3E2B" w:rsidRDefault="00FF3E2B" w:rsidP="00FF3E2B">
      <w:pPr>
        <w:numPr>
          <w:ilvl w:val="1"/>
          <w:numId w:val="18"/>
        </w:numPr>
        <w:spacing w:before="100" w:beforeAutospacing="1" w:after="100" w:afterAutospacing="1"/>
        <w:jc w:val="both"/>
        <w:rPr>
          <w:rFonts w:asciiTheme="majorHAnsi" w:eastAsia="Times New Roman" w:hAnsiTheme="majorHAnsi" w:cstheme="majorHAnsi"/>
          <w:lang w:eastAsia="fr-FR"/>
        </w:rPr>
      </w:pPr>
      <w:r w:rsidRPr="00FF3E2B">
        <w:rPr>
          <w:rFonts w:asciiTheme="majorHAnsi" w:eastAsia="Times New Roman" w:hAnsiTheme="majorHAnsi" w:cstheme="majorHAnsi"/>
          <w:lang w:eastAsia="fr-FR"/>
        </w:rPr>
        <w:t>Valorisation de la recherche par création de start-up</w:t>
      </w:r>
    </w:p>
    <w:p w14:paraId="13E45EAD" w14:textId="77777777" w:rsidR="00FF3E2B" w:rsidRPr="00FF3E2B" w:rsidRDefault="00FF3E2B" w:rsidP="00FF3E2B">
      <w:pPr>
        <w:numPr>
          <w:ilvl w:val="1"/>
          <w:numId w:val="18"/>
        </w:numPr>
        <w:spacing w:before="100" w:beforeAutospacing="1" w:after="100" w:afterAutospacing="1"/>
        <w:jc w:val="both"/>
        <w:rPr>
          <w:rFonts w:asciiTheme="majorHAnsi" w:eastAsia="Times New Roman" w:hAnsiTheme="majorHAnsi" w:cstheme="majorHAnsi"/>
          <w:lang w:eastAsia="fr-FR"/>
        </w:rPr>
      </w:pPr>
      <w:r w:rsidRPr="00FF3E2B">
        <w:rPr>
          <w:rFonts w:asciiTheme="majorHAnsi" w:eastAsia="Times New Roman" w:hAnsiTheme="majorHAnsi" w:cstheme="majorHAnsi"/>
          <w:lang w:eastAsia="fr-FR"/>
        </w:rPr>
        <w:t>L’implication d’un chercheur dans une création d’entreprise</w:t>
      </w:r>
    </w:p>
    <w:p w14:paraId="3B10C9EC" w14:textId="77777777" w:rsidR="00FF3E2B" w:rsidRPr="00FF3E2B" w:rsidRDefault="00FF3E2B" w:rsidP="00FF3E2B">
      <w:pPr>
        <w:numPr>
          <w:ilvl w:val="1"/>
          <w:numId w:val="18"/>
        </w:numPr>
        <w:spacing w:before="100" w:beforeAutospacing="1" w:after="100" w:afterAutospacing="1"/>
        <w:jc w:val="both"/>
        <w:rPr>
          <w:rFonts w:asciiTheme="majorHAnsi" w:eastAsia="Times New Roman" w:hAnsiTheme="majorHAnsi" w:cstheme="majorHAnsi"/>
          <w:lang w:eastAsia="fr-FR"/>
        </w:rPr>
      </w:pPr>
      <w:r w:rsidRPr="00FF3E2B">
        <w:rPr>
          <w:rFonts w:asciiTheme="majorHAnsi" w:eastAsia="Times New Roman" w:hAnsiTheme="majorHAnsi" w:cstheme="majorHAnsi"/>
          <w:lang w:eastAsia="fr-FR"/>
        </w:rPr>
        <w:t>Propriété intellectuelle</w:t>
      </w:r>
    </w:p>
    <w:p w14:paraId="0E1F299F" w14:textId="77777777" w:rsidR="00FF3E2B" w:rsidRPr="00FF3E2B" w:rsidRDefault="00FF3E2B" w:rsidP="00FF3E2B">
      <w:pPr>
        <w:numPr>
          <w:ilvl w:val="1"/>
          <w:numId w:val="18"/>
        </w:numPr>
        <w:spacing w:before="100" w:beforeAutospacing="1" w:after="100" w:afterAutospacing="1"/>
        <w:jc w:val="both"/>
        <w:rPr>
          <w:rFonts w:asciiTheme="majorHAnsi" w:eastAsia="Times New Roman" w:hAnsiTheme="majorHAnsi" w:cstheme="majorHAnsi"/>
          <w:lang w:eastAsia="fr-FR"/>
        </w:rPr>
      </w:pPr>
      <w:r w:rsidRPr="00FF3E2B">
        <w:rPr>
          <w:rFonts w:asciiTheme="majorHAnsi" w:eastAsia="Times New Roman" w:hAnsiTheme="majorHAnsi" w:cstheme="majorHAnsi"/>
          <w:lang w:eastAsia="fr-FR"/>
        </w:rPr>
        <w:t>Le parcours de création et l’écosystème d’accompagnement</w:t>
      </w:r>
    </w:p>
    <w:p w14:paraId="5C8C65CB" w14:textId="77777777" w:rsidR="00FF3E2B" w:rsidRPr="00FF3E2B" w:rsidRDefault="00FF3E2B" w:rsidP="00FF3E2B">
      <w:pPr>
        <w:numPr>
          <w:ilvl w:val="1"/>
          <w:numId w:val="18"/>
        </w:numPr>
        <w:spacing w:before="100" w:beforeAutospacing="1" w:after="100" w:afterAutospacing="1"/>
        <w:jc w:val="both"/>
        <w:rPr>
          <w:rFonts w:asciiTheme="majorHAnsi" w:eastAsia="Times New Roman" w:hAnsiTheme="majorHAnsi" w:cstheme="majorHAnsi"/>
          <w:lang w:eastAsia="fr-FR"/>
        </w:rPr>
      </w:pPr>
      <w:r w:rsidRPr="00FF3E2B">
        <w:rPr>
          <w:rFonts w:asciiTheme="majorHAnsi" w:eastAsia="Times New Roman" w:hAnsiTheme="majorHAnsi" w:cstheme="majorHAnsi"/>
          <w:lang w:eastAsia="fr-FR"/>
        </w:rPr>
        <w:t>Des témoignages de chercheurs entrepreneurs</w:t>
      </w:r>
    </w:p>
    <w:p w14:paraId="1129FCF5" w14:textId="77777777" w:rsidR="00FF3E2B" w:rsidRPr="00FF3E2B" w:rsidRDefault="00FF3E2B" w:rsidP="00FF3E2B">
      <w:pPr>
        <w:numPr>
          <w:ilvl w:val="0"/>
          <w:numId w:val="18"/>
        </w:numPr>
        <w:spacing w:before="100" w:beforeAutospacing="1" w:after="100" w:afterAutospacing="1"/>
        <w:jc w:val="both"/>
        <w:rPr>
          <w:rFonts w:asciiTheme="majorHAnsi" w:eastAsia="Times New Roman" w:hAnsiTheme="majorHAnsi" w:cstheme="majorHAnsi"/>
          <w:lang w:eastAsia="fr-FR"/>
        </w:rPr>
      </w:pPr>
      <w:r w:rsidRPr="00FF3E2B">
        <w:rPr>
          <w:rFonts w:asciiTheme="majorHAnsi" w:eastAsia="Times New Roman" w:hAnsiTheme="majorHAnsi" w:cstheme="majorHAnsi"/>
          <w:lang w:eastAsia="fr-FR"/>
        </w:rPr>
        <w:t xml:space="preserve">Un atelier Business Design </w:t>
      </w:r>
      <w:r w:rsidRPr="00FF3E2B">
        <w:rPr>
          <w:rFonts w:asciiTheme="majorHAnsi" w:eastAsia="Times New Roman" w:hAnsiTheme="majorHAnsi" w:cstheme="majorHAnsi"/>
          <w:b/>
          <w:bCs/>
          <w:lang w:eastAsia="fr-FR"/>
        </w:rPr>
        <w:t>(mardi 14 mars)</w:t>
      </w:r>
    </w:p>
    <w:p w14:paraId="12D9FF2D" w14:textId="77777777" w:rsidR="00FF3E2B" w:rsidRPr="00FF3E2B" w:rsidRDefault="00FF3E2B" w:rsidP="00FF3E2B">
      <w:pPr>
        <w:numPr>
          <w:ilvl w:val="0"/>
          <w:numId w:val="18"/>
        </w:numPr>
        <w:spacing w:before="100" w:beforeAutospacing="1" w:after="100" w:afterAutospacing="1"/>
        <w:jc w:val="both"/>
        <w:rPr>
          <w:rFonts w:asciiTheme="majorHAnsi" w:eastAsia="Times New Roman" w:hAnsiTheme="majorHAnsi" w:cstheme="majorHAnsi"/>
          <w:lang w:eastAsia="fr-FR"/>
        </w:rPr>
      </w:pPr>
      <w:r w:rsidRPr="00FF3E2B">
        <w:rPr>
          <w:rFonts w:asciiTheme="majorHAnsi" w:eastAsia="Times New Roman" w:hAnsiTheme="majorHAnsi" w:cstheme="majorHAnsi"/>
          <w:lang w:eastAsia="fr-FR"/>
        </w:rPr>
        <w:t xml:space="preserve">Une formation au pitch </w:t>
      </w:r>
      <w:r w:rsidRPr="00FF3E2B">
        <w:rPr>
          <w:rFonts w:asciiTheme="majorHAnsi" w:eastAsia="Times New Roman" w:hAnsiTheme="majorHAnsi" w:cstheme="majorHAnsi"/>
          <w:b/>
          <w:bCs/>
          <w:lang w:eastAsia="fr-FR"/>
        </w:rPr>
        <w:t>(mercredi 22 mars)</w:t>
      </w:r>
    </w:p>
    <w:p w14:paraId="501F0F5A" w14:textId="77777777" w:rsidR="00FF3E2B" w:rsidRPr="00FF3E2B" w:rsidRDefault="00FF3E2B" w:rsidP="00FF3E2B">
      <w:pPr>
        <w:numPr>
          <w:ilvl w:val="0"/>
          <w:numId w:val="18"/>
        </w:numPr>
        <w:spacing w:before="100" w:beforeAutospacing="1" w:after="100" w:afterAutospacing="1"/>
        <w:jc w:val="both"/>
        <w:rPr>
          <w:rFonts w:asciiTheme="majorHAnsi" w:eastAsia="Times New Roman" w:hAnsiTheme="majorHAnsi" w:cstheme="majorHAnsi"/>
          <w:lang w:eastAsia="fr-FR"/>
        </w:rPr>
      </w:pPr>
      <w:r w:rsidRPr="00FF3E2B">
        <w:rPr>
          <w:rFonts w:asciiTheme="majorHAnsi" w:eastAsia="Times New Roman" w:hAnsiTheme="majorHAnsi" w:cstheme="majorHAnsi"/>
          <w:lang w:eastAsia="fr-FR"/>
        </w:rPr>
        <w:t>Un suivi individuel qui prend en compte les particularités de votre projet</w:t>
      </w:r>
    </w:p>
    <w:p w14:paraId="529CDDC4" w14:textId="6D9C1403" w:rsidR="00FF3E2B" w:rsidRPr="00FF3E2B" w:rsidRDefault="00FF3E2B" w:rsidP="00FF3E2B">
      <w:pPr>
        <w:numPr>
          <w:ilvl w:val="0"/>
          <w:numId w:val="18"/>
        </w:numPr>
        <w:spacing w:before="100" w:beforeAutospacing="1" w:after="100" w:afterAutospacing="1"/>
        <w:jc w:val="both"/>
        <w:rPr>
          <w:rFonts w:asciiTheme="majorHAnsi" w:eastAsia="Times New Roman" w:hAnsiTheme="majorHAnsi" w:cstheme="majorHAnsi"/>
          <w:lang w:eastAsia="fr-FR"/>
        </w:rPr>
      </w:pPr>
      <w:r w:rsidRPr="00FF3E2B">
        <w:rPr>
          <w:rFonts w:asciiTheme="majorHAnsi" w:eastAsia="Times New Roman" w:hAnsiTheme="majorHAnsi" w:cstheme="majorHAnsi"/>
          <w:lang w:eastAsia="fr-FR"/>
        </w:rPr>
        <w:t xml:space="preserve">Une présentation des projets devant un comité d’experts pour clôturer l’accompagnement </w:t>
      </w:r>
      <w:r w:rsidRPr="00FF3E2B">
        <w:rPr>
          <w:rFonts w:asciiTheme="majorHAnsi" w:eastAsia="Times New Roman" w:hAnsiTheme="majorHAnsi" w:cstheme="majorHAnsi"/>
          <w:b/>
          <w:bCs/>
          <w:lang w:eastAsia="fr-FR"/>
        </w:rPr>
        <w:t>(vendredi 7 avril)</w:t>
      </w:r>
    </w:p>
    <w:p w14:paraId="23F37E36" w14:textId="77777777" w:rsidR="003D041D" w:rsidRDefault="003D041D" w:rsidP="003D041D">
      <w:pPr>
        <w:pStyle w:val="Default"/>
        <w:spacing w:line="276" w:lineRule="auto"/>
        <w:jc w:val="both"/>
      </w:pPr>
    </w:p>
    <w:p w14:paraId="4F3DAC24" w14:textId="77777777" w:rsidR="003D041D" w:rsidRDefault="003D041D" w:rsidP="003D041D">
      <w:pPr>
        <w:pStyle w:val="Default"/>
        <w:spacing w:line="276" w:lineRule="auto"/>
        <w:jc w:val="both"/>
      </w:pPr>
    </w:p>
    <w:p w14:paraId="0C01C8B5" w14:textId="77777777" w:rsidR="003D041D" w:rsidRPr="007C7B04" w:rsidRDefault="003D041D" w:rsidP="003D041D">
      <w:pPr>
        <w:pStyle w:val="Style1"/>
        <w:numPr>
          <w:ilvl w:val="0"/>
          <w:numId w:val="0"/>
        </w:numPr>
        <w:rPr>
          <w:rFonts w:ascii="Abadi" w:hAnsi="Abadi"/>
          <w:color w:val="E88322"/>
          <w:sz w:val="32"/>
          <w:szCs w:val="32"/>
        </w:rPr>
      </w:pPr>
      <w:bookmarkStart w:id="5" w:name="_Toc112676941"/>
      <w:r w:rsidRPr="007C7B04">
        <w:rPr>
          <w:rFonts w:ascii="Abadi" w:hAnsi="Abadi"/>
          <w:color w:val="E88322"/>
          <w:sz w:val="32"/>
          <w:szCs w:val="32"/>
        </w:rPr>
        <w:t>Article 4 : Suite de l’accompagnement</w:t>
      </w:r>
      <w:bookmarkEnd w:id="5"/>
      <w:r w:rsidRPr="007C7B04">
        <w:rPr>
          <w:rFonts w:ascii="Abadi" w:hAnsi="Abadi"/>
          <w:color w:val="E88322"/>
          <w:sz w:val="32"/>
          <w:szCs w:val="32"/>
        </w:rPr>
        <w:t xml:space="preserve"> </w:t>
      </w:r>
    </w:p>
    <w:p w14:paraId="3B7D833F" w14:textId="77777777" w:rsidR="003D041D" w:rsidRPr="00C133BF" w:rsidRDefault="003D041D" w:rsidP="003D041D">
      <w:pPr>
        <w:pStyle w:val="Default"/>
        <w:spacing w:line="276" w:lineRule="auto"/>
        <w:jc w:val="both"/>
        <w:rPr>
          <w:rFonts w:asciiTheme="majorHAnsi" w:hAnsiTheme="majorHAnsi" w:cstheme="majorHAnsi"/>
        </w:rPr>
      </w:pPr>
      <w:r w:rsidRPr="00C133BF">
        <w:rPr>
          <w:rFonts w:asciiTheme="majorHAnsi" w:hAnsiTheme="majorHAnsi" w:cstheme="majorHAnsi"/>
        </w:rPr>
        <w:t>A l’issue de l’accompagnement</w:t>
      </w:r>
      <w:r>
        <w:rPr>
          <w:rFonts w:asciiTheme="majorHAnsi" w:hAnsiTheme="majorHAnsi" w:cstheme="majorHAnsi"/>
        </w:rPr>
        <w:t xml:space="preserve">, </w:t>
      </w:r>
      <w:r w:rsidRPr="00C133BF">
        <w:rPr>
          <w:rFonts w:asciiTheme="majorHAnsi" w:hAnsiTheme="majorHAnsi" w:cstheme="majorHAnsi"/>
        </w:rPr>
        <w:t>Ouest Valorisation et/ou les technopoles partenaires pourront</w:t>
      </w:r>
      <w:r>
        <w:rPr>
          <w:rFonts w:asciiTheme="majorHAnsi" w:hAnsiTheme="majorHAnsi" w:cstheme="majorHAnsi"/>
        </w:rPr>
        <w:t xml:space="preserve">, </w:t>
      </w:r>
      <w:r w:rsidRPr="0076434B">
        <w:rPr>
          <w:rFonts w:asciiTheme="majorHAnsi" w:hAnsiTheme="majorHAnsi" w:cstheme="majorHAnsi"/>
          <w:b/>
          <w:bCs/>
        </w:rPr>
        <w:t>si pertinent pour le projet</w:t>
      </w:r>
      <w:r>
        <w:rPr>
          <w:rFonts w:asciiTheme="majorHAnsi" w:hAnsiTheme="majorHAnsi" w:cstheme="majorHAnsi"/>
        </w:rPr>
        <w:t>,</w:t>
      </w:r>
      <w:r w:rsidRPr="00C133BF">
        <w:rPr>
          <w:rFonts w:asciiTheme="majorHAnsi" w:hAnsiTheme="majorHAnsi" w:cstheme="majorHAnsi"/>
        </w:rPr>
        <w:t xml:space="preserve"> poursuivre l’accompagnement des projets.</w:t>
      </w:r>
    </w:p>
    <w:p w14:paraId="5920EA44" w14:textId="77777777" w:rsidR="003D041D" w:rsidRPr="00C133BF" w:rsidRDefault="003D041D" w:rsidP="003D041D">
      <w:pPr>
        <w:spacing w:line="276" w:lineRule="auto"/>
        <w:jc w:val="both"/>
        <w:rPr>
          <w:rFonts w:asciiTheme="majorHAnsi" w:hAnsiTheme="majorHAnsi" w:cstheme="majorHAnsi"/>
        </w:rPr>
      </w:pPr>
    </w:p>
    <w:p w14:paraId="5EC81F7F" w14:textId="77777777" w:rsidR="003D041D" w:rsidRPr="00C133BF" w:rsidRDefault="003D041D" w:rsidP="003D041D">
      <w:pPr>
        <w:pStyle w:val="Paragraphedeliste"/>
        <w:numPr>
          <w:ilvl w:val="0"/>
          <w:numId w:val="8"/>
        </w:numPr>
        <w:spacing w:line="276" w:lineRule="auto"/>
        <w:jc w:val="both"/>
        <w:rPr>
          <w:rFonts w:asciiTheme="majorHAnsi" w:hAnsiTheme="majorHAnsi" w:cstheme="majorHAnsi"/>
        </w:rPr>
      </w:pPr>
      <w:r w:rsidRPr="00C133BF">
        <w:rPr>
          <w:rFonts w:asciiTheme="majorHAnsi" w:hAnsiTheme="majorHAnsi" w:cstheme="majorHAnsi"/>
          <w:b/>
          <w:bCs/>
        </w:rPr>
        <w:t>Ouest Valorisation</w:t>
      </w:r>
      <w:r w:rsidRPr="00C133BF">
        <w:rPr>
          <w:rFonts w:asciiTheme="majorHAnsi" w:hAnsiTheme="majorHAnsi" w:cstheme="majorHAnsi"/>
        </w:rPr>
        <w:t xml:space="preserve"> pourra accompagner la poursuite du développement de l’innovation proposée</w:t>
      </w:r>
      <w:r>
        <w:rPr>
          <w:rFonts w:asciiTheme="majorHAnsi" w:hAnsiTheme="majorHAnsi" w:cstheme="majorHAnsi"/>
        </w:rPr>
        <w:t xml:space="preserve"> ainsi que la protection intellectuelle</w:t>
      </w:r>
      <w:r w:rsidRPr="00C133BF">
        <w:rPr>
          <w:rFonts w:asciiTheme="majorHAnsi" w:hAnsiTheme="majorHAnsi" w:cstheme="majorHAnsi"/>
        </w:rPr>
        <w:t>, en accordant une enveloppe financière dans le cadre d’un programme de maturation afin de confirmer l’opportunité technico-économique du projet (dépôt de demande de propriété intellectuelle, études de marché, prototypage, recrutement d’ingénieur maturation…). L’allocation de cette enveloppe financière se fera dans la limite des conditions d’attribution et de financement décidées par le comité d’investissement de Ouest Valorisation.</w:t>
      </w:r>
    </w:p>
    <w:p w14:paraId="3E6D4173" w14:textId="77777777" w:rsidR="003D041D" w:rsidRPr="00C133BF" w:rsidRDefault="003D041D" w:rsidP="003D041D">
      <w:pPr>
        <w:spacing w:line="276" w:lineRule="auto"/>
        <w:jc w:val="both"/>
        <w:rPr>
          <w:rFonts w:asciiTheme="majorHAnsi" w:hAnsiTheme="majorHAnsi" w:cstheme="majorHAnsi"/>
          <w:color w:val="000000"/>
        </w:rPr>
      </w:pPr>
    </w:p>
    <w:p w14:paraId="0074AB5A" w14:textId="77777777" w:rsidR="003D041D" w:rsidRPr="00C133BF" w:rsidRDefault="003D041D" w:rsidP="003D041D">
      <w:pPr>
        <w:pStyle w:val="Paragraphedeliste"/>
        <w:numPr>
          <w:ilvl w:val="0"/>
          <w:numId w:val="8"/>
        </w:numPr>
        <w:spacing w:line="276" w:lineRule="auto"/>
        <w:jc w:val="both"/>
        <w:rPr>
          <w:rFonts w:asciiTheme="majorHAnsi" w:hAnsiTheme="majorHAnsi" w:cstheme="majorBidi"/>
        </w:rPr>
      </w:pPr>
      <w:r w:rsidRPr="51E2FA75">
        <w:rPr>
          <w:rFonts w:asciiTheme="majorHAnsi" w:hAnsiTheme="majorHAnsi" w:cstheme="majorBidi"/>
        </w:rPr>
        <w:t xml:space="preserve">Les projets pourront également être suivis par les </w:t>
      </w:r>
      <w:r w:rsidRPr="51E2FA75">
        <w:rPr>
          <w:rFonts w:asciiTheme="majorHAnsi" w:hAnsiTheme="majorHAnsi" w:cstheme="majorBidi"/>
          <w:b/>
          <w:bCs/>
        </w:rPr>
        <w:t>technopoles partenaires (</w:t>
      </w:r>
      <w:r w:rsidRPr="51E2FA75">
        <w:rPr>
          <w:rFonts w:asciiTheme="majorHAnsi" w:hAnsiTheme="majorHAnsi" w:cstheme="majorBidi"/>
          <w:b/>
          <w:bCs/>
          <w:color w:val="000000"/>
          <w:shd w:val="clear" w:color="auto" w:fill="FFFFFF"/>
        </w:rPr>
        <w:t xml:space="preserve">Technopôle Brest Iroise, Technopole Anticipa, Lorient Technopole, Technopole Quimper-Cornouaille, Le </w:t>
      </w:r>
      <w:proofErr w:type="spellStart"/>
      <w:r w:rsidRPr="51E2FA75">
        <w:rPr>
          <w:rFonts w:asciiTheme="majorHAnsi" w:hAnsiTheme="majorHAnsi" w:cstheme="majorBidi"/>
          <w:b/>
          <w:bCs/>
          <w:color w:val="000000"/>
          <w:shd w:val="clear" w:color="auto" w:fill="FFFFFF"/>
        </w:rPr>
        <w:t>Poool</w:t>
      </w:r>
      <w:proofErr w:type="spellEnd"/>
      <w:r w:rsidRPr="51E2FA75">
        <w:rPr>
          <w:rFonts w:asciiTheme="majorHAnsi" w:hAnsiTheme="majorHAnsi" w:cstheme="majorBidi"/>
          <w:b/>
          <w:bCs/>
          <w:color w:val="000000"/>
          <w:shd w:val="clear" w:color="auto" w:fill="FFFFFF"/>
        </w:rPr>
        <w:t xml:space="preserve">, </w:t>
      </w:r>
      <w:bookmarkStart w:id="6" w:name="_Hlk112677599"/>
      <w:proofErr w:type="spellStart"/>
      <w:r w:rsidRPr="51E2FA75">
        <w:rPr>
          <w:rFonts w:asciiTheme="majorHAnsi" w:hAnsiTheme="majorHAnsi" w:cstheme="majorBidi"/>
          <w:b/>
          <w:bCs/>
          <w:color w:val="000000"/>
          <w:shd w:val="clear" w:color="auto" w:fill="FFFFFF"/>
        </w:rPr>
        <w:t>Innôzh</w:t>
      </w:r>
      <w:proofErr w:type="spellEnd"/>
      <w:r w:rsidRPr="51E2FA75">
        <w:rPr>
          <w:rFonts w:asciiTheme="majorHAnsi" w:hAnsiTheme="majorHAnsi" w:cstheme="majorBidi"/>
          <w:b/>
          <w:bCs/>
          <w:color w:val="000000"/>
          <w:shd w:val="clear" w:color="auto" w:fill="FFFFFF"/>
        </w:rPr>
        <w:t xml:space="preserve"> Technopole </w:t>
      </w:r>
      <w:bookmarkEnd w:id="6"/>
      <w:r w:rsidRPr="51E2FA75">
        <w:rPr>
          <w:rFonts w:asciiTheme="majorHAnsi" w:hAnsiTheme="majorHAnsi" w:cstheme="majorBidi"/>
          <w:b/>
          <w:bCs/>
          <w:color w:val="000000"/>
          <w:shd w:val="clear" w:color="auto" w:fill="FFFFFF"/>
        </w:rPr>
        <w:t>et VIPE Vannes</w:t>
      </w:r>
      <w:r w:rsidRPr="51E2FA75">
        <w:rPr>
          <w:rFonts w:asciiTheme="majorHAnsi" w:hAnsiTheme="majorHAnsi" w:cstheme="majorBidi"/>
          <w:b/>
          <w:bCs/>
          <w:color w:val="000000"/>
        </w:rPr>
        <w:t>)</w:t>
      </w:r>
      <w:r w:rsidRPr="51E2FA75">
        <w:rPr>
          <w:rFonts w:asciiTheme="majorHAnsi" w:hAnsiTheme="majorHAnsi" w:cstheme="majorBidi"/>
        </w:rPr>
        <w:t xml:space="preserve"> afin d’émarger à des dispositifs classiques d’incubation et recourir à des financements complémentaires (subventions, prêts...). </w:t>
      </w:r>
    </w:p>
    <w:p w14:paraId="16DE559E" w14:textId="77777777" w:rsidR="003D041D" w:rsidRPr="001D49F4" w:rsidRDefault="003D041D" w:rsidP="003D041D">
      <w:pPr>
        <w:spacing w:line="276" w:lineRule="auto"/>
        <w:jc w:val="both"/>
        <w:rPr>
          <w:rFonts w:asciiTheme="majorHAnsi" w:eastAsiaTheme="majorEastAsia" w:hAnsiTheme="majorHAnsi" w:cstheme="majorBidi"/>
          <w:color w:val="333333"/>
        </w:rPr>
      </w:pPr>
    </w:p>
    <w:p w14:paraId="6A875188" w14:textId="77777777" w:rsidR="003D041D" w:rsidRPr="001D49F4" w:rsidRDefault="003D041D" w:rsidP="003D041D">
      <w:pPr>
        <w:spacing w:line="276" w:lineRule="auto"/>
        <w:jc w:val="both"/>
        <w:rPr>
          <w:rFonts w:asciiTheme="majorHAnsi" w:eastAsiaTheme="majorEastAsia" w:hAnsiTheme="majorHAnsi" w:cstheme="majorBidi"/>
          <w:sz w:val="36"/>
          <w:szCs w:val="36"/>
        </w:rPr>
      </w:pPr>
      <w:bookmarkStart w:id="7" w:name="_Hlk112677623"/>
      <w:r w:rsidRPr="36AAAFEB">
        <w:rPr>
          <w:rFonts w:asciiTheme="majorHAnsi" w:eastAsiaTheme="majorEastAsia" w:hAnsiTheme="majorHAnsi" w:cstheme="majorBidi"/>
          <w:color w:val="333333"/>
        </w:rPr>
        <w:t xml:space="preserve">Ces 7 technopoles bretonnes portent l'incubateur </w:t>
      </w:r>
      <w:proofErr w:type="spellStart"/>
      <w:r w:rsidRPr="36AAAFEB">
        <w:rPr>
          <w:rFonts w:asciiTheme="majorHAnsi" w:eastAsiaTheme="majorEastAsia" w:hAnsiTheme="majorHAnsi" w:cstheme="majorBidi"/>
          <w:color w:val="333333"/>
        </w:rPr>
        <w:t>Emergys</w:t>
      </w:r>
      <w:proofErr w:type="spellEnd"/>
      <w:r w:rsidRPr="36AAAFEB">
        <w:rPr>
          <w:rFonts w:asciiTheme="majorHAnsi" w:eastAsiaTheme="majorEastAsia" w:hAnsiTheme="majorHAnsi" w:cstheme="majorBidi"/>
          <w:color w:val="333333"/>
        </w:rPr>
        <w:t xml:space="preserve"> labellisé par le ministère de l'enseignement supérieur et de la recherche. Ce dispositif a vocation à favoriser le transfert </w:t>
      </w:r>
      <w:r w:rsidRPr="36AAAFEB">
        <w:rPr>
          <w:rFonts w:asciiTheme="majorHAnsi" w:eastAsiaTheme="majorEastAsia" w:hAnsiTheme="majorHAnsi" w:cstheme="majorBidi"/>
          <w:color w:val="333333"/>
        </w:rPr>
        <w:lastRenderedPageBreak/>
        <w:t>de technologies développées dans les laboratoires de recherche publique vers le monde socio-économique par la création d'entreprises innovantes.</w:t>
      </w:r>
    </w:p>
    <w:p w14:paraId="64FF5515" w14:textId="77777777" w:rsidR="003D041D" w:rsidRPr="007C7B04" w:rsidRDefault="003D041D" w:rsidP="003D041D">
      <w:pPr>
        <w:pStyle w:val="Style1"/>
        <w:numPr>
          <w:ilvl w:val="0"/>
          <w:numId w:val="0"/>
        </w:numPr>
        <w:rPr>
          <w:rFonts w:ascii="Abadi" w:hAnsi="Abadi"/>
          <w:color w:val="E88322"/>
          <w:sz w:val="32"/>
          <w:szCs w:val="32"/>
        </w:rPr>
      </w:pPr>
      <w:bookmarkStart w:id="8" w:name="_Toc112676942"/>
      <w:bookmarkEnd w:id="7"/>
      <w:r w:rsidRPr="007C7B04">
        <w:rPr>
          <w:rFonts w:ascii="Abadi" w:hAnsi="Abadi"/>
          <w:color w:val="E88322"/>
          <w:sz w:val="32"/>
          <w:szCs w:val="32"/>
        </w:rPr>
        <w:t>Article 5 : Modalités de participation</w:t>
      </w:r>
      <w:bookmarkEnd w:id="8"/>
      <w:r w:rsidRPr="007C7B04">
        <w:rPr>
          <w:rFonts w:ascii="Abadi" w:hAnsi="Abadi"/>
          <w:color w:val="E88322"/>
          <w:sz w:val="32"/>
          <w:szCs w:val="32"/>
        </w:rPr>
        <w:t xml:space="preserve"> </w:t>
      </w:r>
    </w:p>
    <w:p w14:paraId="326FED82" w14:textId="77777777" w:rsidR="003D041D" w:rsidRPr="001D49F4" w:rsidRDefault="003D041D" w:rsidP="003D041D">
      <w:pPr>
        <w:pStyle w:val="Default"/>
        <w:spacing w:line="276" w:lineRule="auto"/>
        <w:jc w:val="both"/>
        <w:rPr>
          <w:rFonts w:ascii="Oswald" w:hAnsi="Oswald" w:cstheme="majorHAnsi"/>
          <w:sz w:val="22"/>
          <w:szCs w:val="22"/>
        </w:rPr>
      </w:pPr>
    </w:p>
    <w:p w14:paraId="0AF756C4" w14:textId="77777777" w:rsidR="003D041D" w:rsidRPr="00C133BF" w:rsidRDefault="003D041D" w:rsidP="003D041D">
      <w:pPr>
        <w:pStyle w:val="Default"/>
        <w:spacing w:line="276" w:lineRule="auto"/>
        <w:jc w:val="both"/>
        <w:rPr>
          <w:rFonts w:asciiTheme="majorHAnsi" w:hAnsiTheme="majorHAnsi" w:cstheme="majorHAnsi"/>
        </w:rPr>
      </w:pPr>
      <w:r w:rsidRPr="00C133BF">
        <w:rPr>
          <w:rFonts w:asciiTheme="majorHAnsi" w:hAnsiTheme="majorHAnsi" w:cstheme="majorHAnsi"/>
        </w:rPr>
        <w:t xml:space="preserve">Pour participer à l’AMI, les </w:t>
      </w:r>
      <w:proofErr w:type="spellStart"/>
      <w:r w:rsidRPr="00C133BF">
        <w:rPr>
          <w:rFonts w:asciiTheme="majorHAnsi" w:hAnsiTheme="majorHAnsi" w:cstheme="majorHAnsi"/>
        </w:rPr>
        <w:t>candidat.</w:t>
      </w:r>
      <w:proofErr w:type="gramStart"/>
      <w:r w:rsidRPr="00C133BF">
        <w:rPr>
          <w:rFonts w:asciiTheme="majorHAnsi" w:hAnsiTheme="majorHAnsi" w:cstheme="majorHAnsi"/>
        </w:rPr>
        <w:t>e.s</w:t>
      </w:r>
      <w:proofErr w:type="spellEnd"/>
      <w:proofErr w:type="gramEnd"/>
      <w:r w:rsidRPr="00C133BF">
        <w:rPr>
          <w:rFonts w:asciiTheme="majorHAnsi" w:hAnsiTheme="majorHAnsi" w:cstheme="majorHAnsi"/>
        </w:rPr>
        <w:t xml:space="preserve"> devront remplir le dossier de candidature en annexe de ce document.</w:t>
      </w:r>
    </w:p>
    <w:p w14:paraId="4DC85C11" w14:textId="77777777" w:rsidR="003D041D" w:rsidRPr="00C133BF" w:rsidRDefault="003D041D" w:rsidP="003D041D">
      <w:pPr>
        <w:pStyle w:val="Default"/>
        <w:spacing w:line="276" w:lineRule="auto"/>
        <w:jc w:val="both"/>
        <w:rPr>
          <w:rFonts w:asciiTheme="majorHAnsi" w:hAnsiTheme="majorHAnsi" w:cstheme="majorHAnsi"/>
        </w:rPr>
      </w:pPr>
    </w:p>
    <w:p w14:paraId="1A80E13A" w14:textId="77777777" w:rsidR="003D041D" w:rsidRPr="00C133BF" w:rsidRDefault="003D041D" w:rsidP="003D041D">
      <w:pPr>
        <w:pStyle w:val="Default"/>
        <w:spacing w:line="276" w:lineRule="auto"/>
        <w:jc w:val="both"/>
        <w:rPr>
          <w:rFonts w:asciiTheme="majorHAnsi" w:hAnsiTheme="majorHAnsi" w:cstheme="majorHAnsi"/>
        </w:rPr>
      </w:pPr>
      <w:r w:rsidRPr="00C133BF">
        <w:rPr>
          <w:rFonts w:asciiTheme="majorHAnsi" w:hAnsiTheme="majorHAnsi" w:cstheme="majorHAnsi"/>
        </w:rPr>
        <w:t xml:space="preserve">Le.la </w:t>
      </w:r>
      <w:proofErr w:type="spellStart"/>
      <w:proofErr w:type="gramStart"/>
      <w:r w:rsidRPr="00C133BF">
        <w:rPr>
          <w:rFonts w:asciiTheme="majorHAnsi" w:hAnsiTheme="majorHAnsi" w:cstheme="majorHAnsi"/>
        </w:rPr>
        <w:t>candidat.e</w:t>
      </w:r>
      <w:proofErr w:type="spellEnd"/>
      <w:proofErr w:type="gramEnd"/>
      <w:r w:rsidRPr="00C133BF">
        <w:rPr>
          <w:rFonts w:asciiTheme="majorHAnsi" w:hAnsiTheme="majorHAnsi" w:cstheme="majorHAnsi"/>
        </w:rPr>
        <w:t xml:space="preserve"> pourra joindre en annexe de son dossier un profil détaillé de son expertise et de son parcours. </w:t>
      </w:r>
      <w:proofErr w:type="spellStart"/>
      <w:proofErr w:type="gramStart"/>
      <w:r w:rsidRPr="00C133BF">
        <w:rPr>
          <w:rFonts w:asciiTheme="majorHAnsi" w:hAnsiTheme="majorHAnsi" w:cstheme="majorHAnsi"/>
        </w:rPr>
        <w:t>Il.elle</w:t>
      </w:r>
      <w:proofErr w:type="spellEnd"/>
      <w:proofErr w:type="gramEnd"/>
      <w:r w:rsidRPr="00C133BF">
        <w:rPr>
          <w:rFonts w:asciiTheme="majorHAnsi" w:hAnsiTheme="majorHAnsi" w:cstheme="majorHAnsi"/>
        </w:rPr>
        <w:t xml:space="preserve"> pourra aussi joindre à son dossier des références de publications qu’</w:t>
      </w:r>
      <w:proofErr w:type="spellStart"/>
      <w:r w:rsidRPr="00C133BF">
        <w:rPr>
          <w:rFonts w:asciiTheme="majorHAnsi" w:hAnsiTheme="majorHAnsi" w:cstheme="majorHAnsi"/>
        </w:rPr>
        <w:t>il.elle</w:t>
      </w:r>
      <w:proofErr w:type="spellEnd"/>
      <w:r w:rsidRPr="00C133BF">
        <w:rPr>
          <w:rFonts w:asciiTheme="majorHAnsi" w:hAnsiTheme="majorHAnsi" w:cstheme="majorHAnsi"/>
        </w:rPr>
        <w:t xml:space="preserve"> juge pertinentes pour évaluer son projet. </w:t>
      </w:r>
    </w:p>
    <w:p w14:paraId="5D4D3ADF" w14:textId="77777777" w:rsidR="003D041D" w:rsidRPr="00C133BF" w:rsidRDefault="003D041D" w:rsidP="003D041D">
      <w:pPr>
        <w:pStyle w:val="Default"/>
        <w:spacing w:line="276" w:lineRule="auto"/>
        <w:jc w:val="both"/>
        <w:rPr>
          <w:rFonts w:asciiTheme="majorHAnsi" w:hAnsiTheme="majorHAnsi" w:cstheme="majorHAnsi"/>
        </w:rPr>
      </w:pPr>
    </w:p>
    <w:p w14:paraId="76D85DD1" w14:textId="29A6104F" w:rsidR="003D041D" w:rsidRDefault="003D041D" w:rsidP="003D041D">
      <w:pPr>
        <w:pStyle w:val="Default"/>
        <w:spacing w:line="276" w:lineRule="auto"/>
        <w:jc w:val="both"/>
      </w:pPr>
      <w:r w:rsidRPr="00C133BF">
        <w:rPr>
          <w:rFonts w:asciiTheme="majorHAnsi" w:hAnsiTheme="majorHAnsi" w:cstheme="majorHAnsi"/>
        </w:rPr>
        <w:t>Le dossier complété doit être envoyé en format .</w:t>
      </w:r>
      <w:proofErr w:type="spellStart"/>
      <w:r w:rsidRPr="00C133BF">
        <w:rPr>
          <w:rFonts w:asciiTheme="majorHAnsi" w:hAnsiTheme="majorHAnsi" w:cstheme="majorHAnsi"/>
        </w:rPr>
        <w:t>pdf</w:t>
      </w:r>
      <w:proofErr w:type="spellEnd"/>
      <w:r w:rsidRPr="00C133BF">
        <w:rPr>
          <w:rFonts w:asciiTheme="majorHAnsi" w:hAnsiTheme="majorHAnsi" w:cstheme="majorHAnsi"/>
        </w:rPr>
        <w:t xml:space="preserve"> </w:t>
      </w:r>
      <w:r w:rsidRPr="0076434B">
        <w:rPr>
          <w:rFonts w:asciiTheme="majorHAnsi" w:hAnsiTheme="majorHAnsi" w:cstheme="majorHAnsi"/>
          <w:b/>
          <w:bCs/>
        </w:rPr>
        <w:t>avant le </w:t>
      </w:r>
      <w:r w:rsidR="00FF3E2B">
        <w:rPr>
          <w:rFonts w:asciiTheme="majorHAnsi" w:hAnsiTheme="majorHAnsi" w:cstheme="majorHAnsi"/>
          <w:b/>
          <w:bCs/>
        </w:rPr>
        <w:t>21 février</w:t>
      </w:r>
      <w:r w:rsidRPr="00D4350E">
        <w:rPr>
          <w:rFonts w:asciiTheme="majorHAnsi" w:hAnsiTheme="majorHAnsi" w:cstheme="majorHAnsi"/>
          <w:b/>
          <w:bCs/>
        </w:rPr>
        <w:t xml:space="preserve"> 12h00</w:t>
      </w:r>
      <w:r w:rsidRPr="00C133BF">
        <w:rPr>
          <w:rFonts w:asciiTheme="majorHAnsi" w:hAnsiTheme="majorHAnsi" w:cstheme="majorHAnsi"/>
        </w:rPr>
        <w:t xml:space="preserve"> à l’adresse </w:t>
      </w:r>
      <w:proofErr w:type="gramStart"/>
      <w:r w:rsidRPr="00C133BF">
        <w:rPr>
          <w:rFonts w:asciiTheme="majorHAnsi" w:hAnsiTheme="majorHAnsi" w:cstheme="majorHAnsi"/>
        </w:rPr>
        <w:t>email</w:t>
      </w:r>
      <w:proofErr w:type="gramEnd"/>
      <w:r w:rsidRPr="00C133BF">
        <w:rPr>
          <w:rFonts w:asciiTheme="majorHAnsi" w:hAnsiTheme="majorHAnsi" w:cstheme="majorHAnsi"/>
        </w:rPr>
        <w:t xml:space="preserve"> suivante : </w:t>
      </w:r>
      <w:hyperlink r:id="rId9" w:history="1">
        <w:r w:rsidRPr="00EF52BB">
          <w:rPr>
            <w:rStyle w:val="Lienhypertexte"/>
            <w:rFonts w:asciiTheme="majorHAnsi" w:hAnsiTheme="majorHAnsi" w:cstheme="majorHAnsi"/>
          </w:rPr>
          <w:t>contact@deeptechbretagne.bzh</w:t>
        </w:r>
      </w:hyperlink>
      <w:r>
        <w:t xml:space="preserve"> </w:t>
      </w:r>
    </w:p>
    <w:p w14:paraId="65940ED6" w14:textId="77777777" w:rsidR="003D041D" w:rsidRPr="00C133BF" w:rsidRDefault="003D041D" w:rsidP="003D041D">
      <w:pPr>
        <w:pStyle w:val="Default"/>
        <w:spacing w:line="276" w:lineRule="auto"/>
        <w:jc w:val="both"/>
        <w:rPr>
          <w:rFonts w:asciiTheme="majorHAnsi" w:hAnsiTheme="majorHAnsi" w:cstheme="majorHAnsi"/>
          <w:b/>
          <w:bCs/>
        </w:rPr>
      </w:pPr>
      <w:r w:rsidRPr="00C133BF">
        <w:rPr>
          <w:rFonts w:asciiTheme="majorHAnsi" w:hAnsiTheme="majorHAnsi" w:cstheme="majorHAnsi"/>
        </w:rPr>
        <w:t xml:space="preserve">Le.la </w:t>
      </w:r>
      <w:proofErr w:type="spellStart"/>
      <w:proofErr w:type="gramStart"/>
      <w:r w:rsidRPr="00C133BF">
        <w:rPr>
          <w:rFonts w:asciiTheme="majorHAnsi" w:hAnsiTheme="majorHAnsi" w:cstheme="majorHAnsi"/>
        </w:rPr>
        <w:t>candidat.e</w:t>
      </w:r>
      <w:proofErr w:type="spellEnd"/>
      <w:proofErr w:type="gramEnd"/>
      <w:r w:rsidRPr="00C133BF">
        <w:rPr>
          <w:rFonts w:asciiTheme="majorHAnsi" w:hAnsiTheme="majorHAnsi" w:cstheme="majorHAnsi"/>
        </w:rPr>
        <w:t xml:space="preserve"> veillera à indiquer dans l’objet de son mail la mention : </w:t>
      </w:r>
      <w:r w:rsidRPr="00C133BF">
        <w:rPr>
          <w:rFonts w:asciiTheme="majorHAnsi" w:hAnsiTheme="majorHAnsi" w:cstheme="majorHAnsi"/>
          <w:b/>
          <w:bCs/>
        </w:rPr>
        <w:t xml:space="preserve">« Candidature AMI </w:t>
      </w:r>
      <w:r>
        <w:rPr>
          <w:rFonts w:asciiTheme="majorHAnsi" w:hAnsiTheme="majorHAnsi" w:cstheme="majorHAnsi"/>
          <w:b/>
          <w:bCs/>
        </w:rPr>
        <w:t>Emergence</w:t>
      </w:r>
      <w:r w:rsidRPr="00C133BF">
        <w:rPr>
          <w:rFonts w:asciiTheme="majorHAnsi" w:hAnsiTheme="majorHAnsi" w:cstheme="majorHAnsi"/>
          <w:b/>
          <w:bCs/>
        </w:rPr>
        <w:t xml:space="preserve"> ».</w:t>
      </w:r>
    </w:p>
    <w:p w14:paraId="7C0A27F1" w14:textId="77777777" w:rsidR="003D041D" w:rsidRPr="00C133BF" w:rsidRDefault="003D041D" w:rsidP="003D041D">
      <w:pPr>
        <w:pStyle w:val="Default"/>
        <w:spacing w:line="276" w:lineRule="auto"/>
        <w:jc w:val="both"/>
        <w:rPr>
          <w:rFonts w:asciiTheme="majorHAnsi" w:hAnsiTheme="majorHAnsi" w:cstheme="majorHAnsi"/>
        </w:rPr>
      </w:pPr>
      <w:r w:rsidRPr="00C133BF">
        <w:rPr>
          <w:rFonts w:asciiTheme="majorHAnsi" w:hAnsiTheme="majorHAnsi" w:cstheme="majorHAnsi"/>
        </w:rPr>
        <w:t xml:space="preserve">Un </w:t>
      </w:r>
      <w:proofErr w:type="gramStart"/>
      <w:r w:rsidRPr="00C133BF">
        <w:rPr>
          <w:rFonts w:asciiTheme="majorHAnsi" w:hAnsiTheme="majorHAnsi" w:cstheme="majorHAnsi"/>
        </w:rPr>
        <w:t>email</w:t>
      </w:r>
      <w:proofErr w:type="gramEnd"/>
      <w:r w:rsidRPr="00C133BF">
        <w:rPr>
          <w:rFonts w:asciiTheme="majorHAnsi" w:hAnsiTheme="majorHAnsi" w:cstheme="majorHAnsi"/>
        </w:rPr>
        <w:t xml:space="preserve"> de confirmation du dépôt de la candidature sera envoyé au. </w:t>
      </w:r>
      <w:proofErr w:type="gramStart"/>
      <w:r w:rsidRPr="00C133BF">
        <w:rPr>
          <w:rFonts w:asciiTheme="majorHAnsi" w:hAnsiTheme="majorHAnsi" w:cstheme="majorHAnsi"/>
        </w:rPr>
        <w:t>à</w:t>
      </w:r>
      <w:proofErr w:type="gramEnd"/>
      <w:r w:rsidRPr="00C133BF">
        <w:rPr>
          <w:rFonts w:asciiTheme="majorHAnsi" w:hAnsiTheme="majorHAnsi" w:cstheme="majorHAnsi"/>
        </w:rPr>
        <w:t xml:space="preserve"> la </w:t>
      </w:r>
      <w:proofErr w:type="spellStart"/>
      <w:r w:rsidRPr="00C133BF">
        <w:rPr>
          <w:rFonts w:asciiTheme="majorHAnsi" w:hAnsiTheme="majorHAnsi" w:cstheme="majorHAnsi"/>
        </w:rPr>
        <w:t>candidat.e</w:t>
      </w:r>
      <w:proofErr w:type="spellEnd"/>
      <w:r w:rsidRPr="00C133BF">
        <w:rPr>
          <w:rFonts w:asciiTheme="majorHAnsi" w:hAnsiTheme="majorHAnsi" w:cstheme="majorHAnsi"/>
        </w:rPr>
        <w:t xml:space="preserve"> dans les soixante-douze (72) heures après la réception du dossier. </w:t>
      </w:r>
    </w:p>
    <w:p w14:paraId="2CAB4096" w14:textId="77777777" w:rsidR="003D041D" w:rsidRPr="00C133BF" w:rsidRDefault="003D041D" w:rsidP="003D041D">
      <w:pPr>
        <w:pStyle w:val="Default"/>
        <w:spacing w:line="276" w:lineRule="auto"/>
        <w:jc w:val="both"/>
        <w:rPr>
          <w:rFonts w:asciiTheme="majorHAnsi" w:hAnsiTheme="majorHAnsi" w:cstheme="majorHAnsi"/>
        </w:rPr>
      </w:pPr>
      <w:r w:rsidRPr="00C133BF">
        <w:rPr>
          <w:rFonts w:asciiTheme="majorHAnsi" w:hAnsiTheme="majorHAnsi" w:cstheme="majorHAnsi"/>
        </w:rPr>
        <w:t xml:space="preserve">Seuls les dossiers respectant les conditions d’éligibilité seront retenus et examinés. </w:t>
      </w:r>
    </w:p>
    <w:p w14:paraId="40D99408" w14:textId="77777777" w:rsidR="003D041D" w:rsidRPr="00C133BF" w:rsidRDefault="003D041D" w:rsidP="003D041D">
      <w:pPr>
        <w:pStyle w:val="Default"/>
        <w:spacing w:line="276" w:lineRule="auto"/>
        <w:jc w:val="both"/>
        <w:rPr>
          <w:rFonts w:asciiTheme="majorHAnsi" w:hAnsiTheme="majorHAnsi" w:cstheme="majorHAnsi"/>
        </w:rPr>
      </w:pPr>
    </w:p>
    <w:p w14:paraId="7610D311" w14:textId="77777777" w:rsidR="003D041D" w:rsidRPr="00C133BF" w:rsidRDefault="003D041D" w:rsidP="003D041D">
      <w:pPr>
        <w:pStyle w:val="Default"/>
        <w:spacing w:line="276" w:lineRule="auto"/>
        <w:jc w:val="both"/>
        <w:rPr>
          <w:rFonts w:asciiTheme="majorHAnsi" w:hAnsiTheme="majorHAnsi" w:cstheme="majorHAnsi"/>
        </w:rPr>
      </w:pPr>
      <w:bookmarkStart w:id="9" w:name="_Hlk69457199"/>
      <w:r w:rsidRPr="00C133BF">
        <w:rPr>
          <w:rFonts w:asciiTheme="majorHAnsi" w:hAnsiTheme="majorHAnsi" w:cstheme="majorHAnsi"/>
        </w:rPr>
        <w:t>La réponse à cet AMI devra se conformer à la trame du dossier de candidature.</w:t>
      </w:r>
      <w:bookmarkEnd w:id="9"/>
      <w:r w:rsidRPr="00C133BF">
        <w:rPr>
          <w:rFonts w:asciiTheme="majorHAnsi" w:hAnsiTheme="majorHAnsi" w:cstheme="majorHAnsi"/>
        </w:rPr>
        <w:t xml:space="preserve"> Si vous n’êtes pas en mesure de répondre </w:t>
      </w:r>
      <w:r>
        <w:rPr>
          <w:rFonts w:asciiTheme="majorHAnsi" w:hAnsiTheme="majorHAnsi" w:cstheme="majorHAnsi"/>
        </w:rPr>
        <w:t xml:space="preserve">à certaines questions </w:t>
      </w:r>
      <w:r w:rsidRPr="00C133BF">
        <w:rPr>
          <w:rFonts w:asciiTheme="majorHAnsi" w:hAnsiTheme="majorHAnsi" w:cstheme="majorHAnsi"/>
        </w:rPr>
        <w:t>ou si vous avez des informations à ajouter, justifiez-vous dans la mesure du possible et indiquez vos observations dans le champ libre du dossier de candidature intitulé « Remarques et observations ».</w:t>
      </w:r>
    </w:p>
    <w:p w14:paraId="7E7E1D0C" w14:textId="77777777" w:rsidR="003D041D" w:rsidRPr="00C133BF" w:rsidRDefault="003D041D" w:rsidP="003D041D">
      <w:pPr>
        <w:pStyle w:val="Default"/>
        <w:spacing w:line="276" w:lineRule="auto"/>
        <w:jc w:val="both"/>
        <w:rPr>
          <w:rFonts w:asciiTheme="majorHAnsi" w:hAnsiTheme="majorHAnsi" w:cstheme="majorHAnsi"/>
        </w:rPr>
      </w:pPr>
      <w:r w:rsidRPr="00C133BF">
        <w:rPr>
          <w:rFonts w:asciiTheme="majorHAnsi" w:hAnsiTheme="majorHAnsi" w:cstheme="majorHAnsi"/>
        </w:rPr>
        <w:t xml:space="preserve">De manière générale, les </w:t>
      </w:r>
      <w:proofErr w:type="spellStart"/>
      <w:r w:rsidRPr="00C133BF">
        <w:rPr>
          <w:rFonts w:asciiTheme="majorHAnsi" w:hAnsiTheme="majorHAnsi" w:cstheme="majorHAnsi"/>
        </w:rPr>
        <w:t>candidat.</w:t>
      </w:r>
      <w:proofErr w:type="gramStart"/>
      <w:r w:rsidRPr="00C133BF">
        <w:rPr>
          <w:rFonts w:asciiTheme="majorHAnsi" w:hAnsiTheme="majorHAnsi" w:cstheme="majorHAnsi"/>
        </w:rPr>
        <w:t>e.s</w:t>
      </w:r>
      <w:proofErr w:type="spellEnd"/>
      <w:proofErr w:type="gramEnd"/>
      <w:r w:rsidRPr="00C133BF">
        <w:rPr>
          <w:rFonts w:asciiTheme="majorHAnsi" w:hAnsiTheme="majorHAnsi" w:cstheme="majorHAnsi"/>
        </w:rPr>
        <w:t xml:space="preserve"> doivent décrire de manière complète et sincère la situation de leur projet au regard des travaux scientifiques et de la propriété intellectuelle s’y afférant ainsi que des contraintes qui pourraient s'exercer sur le projet du fait d'engagements antérieurs pris par le.la </w:t>
      </w:r>
      <w:proofErr w:type="spellStart"/>
      <w:r w:rsidRPr="00C133BF">
        <w:rPr>
          <w:rFonts w:asciiTheme="majorHAnsi" w:hAnsiTheme="majorHAnsi" w:cstheme="majorHAnsi"/>
        </w:rPr>
        <w:t>candidat.e</w:t>
      </w:r>
      <w:proofErr w:type="spellEnd"/>
      <w:r w:rsidRPr="00C133BF">
        <w:rPr>
          <w:rFonts w:asciiTheme="majorHAnsi" w:hAnsiTheme="majorHAnsi" w:cstheme="majorHAnsi"/>
        </w:rPr>
        <w:t xml:space="preserve"> ou par un membre de l'équipe. </w:t>
      </w:r>
    </w:p>
    <w:p w14:paraId="472D4886" w14:textId="77777777" w:rsidR="003D041D" w:rsidRDefault="003D041D" w:rsidP="003D041D">
      <w:pPr>
        <w:pStyle w:val="Default"/>
        <w:spacing w:line="276" w:lineRule="auto"/>
        <w:jc w:val="both"/>
        <w:rPr>
          <w:rFonts w:asciiTheme="majorHAnsi" w:hAnsiTheme="majorHAnsi" w:cstheme="majorHAnsi"/>
        </w:rPr>
      </w:pPr>
    </w:p>
    <w:p w14:paraId="2F441D90" w14:textId="77777777" w:rsidR="003D041D" w:rsidRPr="00C133BF" w:rsidRDefault="003D041D" w:rsidP="003D041D">
      <w:pPr>
        <w:pStyle w:val="Default"/>
        <w:spacing w:line="276" w:lineRule="auto"/>
        <w:jc w:val="both"/>
        <w:rPr>
          <w:rFonts w:asciiTheme="majorHAnsi" w:hAnsiTheme="majorHAnsi" w:cstheme="majorHAnsi"/>
        </w:rPr>
      </w:pPr>
      <w:r w:rsidRPr="00C133BF">
        <w:rPr>
          <w:rFonts w:asciiTheme="majorHAnsi" w:hAnsiTheme="majorHAnsi" w:cstheme="majorHAnsi"/>
        </w:rPr>
        <w:t xml:space="preserve">Les frais éventuels engagés par les </w:t>
      </w:r>
      <w:proofErr w:type="spellStart"/>
      <w:r w:rsidRPr="00C133BF">
        <w:rPr>
          <w:rFonts w:asciiTheme="majorHAnsi" w:hAnsiTheme="majorHAnsi" w:cstheme="majorHAnsi"/>
        </w:rPr>
        <w:t>candidat.</w:t>
      </w:r>
      <w:proofErr w:type="gramStart"/>
      <w:r w:rsidRPr="00C133BF">
        <w:rPr>
          <w:rFonts w:asciiTheme="majorHAnsi" w:hAnsiTheme="majorHAnsi" w:cstheme="majorHAnsi"/>
        </w:rPr>
        <w:t>e.s</w:t>
      </w:r>
      <w:proofErr w:type="spellEnd"/>
      <w:proofErr w:type="gramEnd"/>
      <w:r w:rsidRPr="00C133BF">
        <w:rPr>
          <w:rFonts w:asciiTheme="majorHAnsi" w:hAnsiTheme="majorHAnsi" w:cstheme="majorHAnsi"/>
        </w:rPr>
        <w:t xml:space="preserve"> pour la participation à l’AMI ne feront pas l’objet de remboursement. </w:t>
      </w:r>
    </w:p>
    <w:p w14:paraId="632EF1D4" w14:textId="77777777" w:rsidR="003D041D" w:rsidRPr="00C133BF" w:rsidRDefault="003D041D" w:rsidP="003D041D">
      <w:pPr>
        <w:pStyle w:val="Default"/>
        <w:spacing w:line="276" w:lineRule="auto"/>
        <w:jc w:val="both"/>
        <w:rPr>
          <w:rFonts w:asciiTheme="majorHAnsi" w:hAnsiTheme="majorHAnsi" w:cstheme="majorHAnsi"/>
        </w:rPr>
      </w:pPr>
    </w:p>
    <w:p w14:paraId="1B004E06" w14:textId="77777777" w:rsidR="003D041D" w:rsidRPr="00C133BF" w:rsidRDefault="003D041D" w:rsidP="003D041D">
      <w:pPr>
        <w:pStyle w:val="Default"/>
        <w:spacing w:line="276" w:lineRule="auto"/>
        <w:jc w:val="both"/>
        <w:rPr>
          <w:rFonts w:asciiTheme="majorHAnsi" w:hAnsiTheme="majorHAnsi" w:cstheme="majorHAnsi"/>
          <w:b/>
          <w:bCs/>
        </w:rPr>
      </w:pPr>
      <w:r w:rsidRPr="00C133BF">
        <w:rPr>
          <w:rFonts w:asciiTheme="majorHAnsi" w:hAnsiTheme="majorHAnsi" w:cstheme="majorHAnsi"/>
          <w:b/>
          <w:bCs/>
        </w:rPr>
        <w:t xml:space="preserve">ATTENTION : les dossiers ne respectant pas les consignes ne seront pas pris en compte </w:t>
      </w:r>
    </w:p>
    <w:p w14:paraId="75BE0741" w14:textId="77777777" w:rsidR="003D041D" w:rsidRPr="00561ACD" w:rsidRDefault="003D041D" w:rsidP="003D041D">
      <w:pPr>
        <w:pStyle w:val="Default"/>
        <w:spacing w:line="276" w:lineRule="auto"/>
        <w:jc w:val="both"/>
        <w:rPr>
          <w:b/>
          <w:bCs/>
        </w:rPr>
      </w:pPr>
    </w:p>
    <w:p w14:paraId="162948F8" w14:textId="77777777" w:rsidR="003D041D" w:rsidRPr="007C7B04" w:rsidRDefault="003D041D" w:rsidP="003D041D">
      <w:pPr>
        <w:pStyle w:val="Style1"/>
        <w:numPr>
          <w:ilvl w:val="0"/>
          <w:numId w:val="0"/>
        </w:numPr>
        <w:rPr>
          <w:rFonts w:ascii="Abadi" w:hAnsi="Abadi"/>
          <w:color w:val="E88322"/>
          <w:sz w:val="32"/>
          <w:szCs w:val="32"/>
        </w:rPr>
      </w:pPr>
      <w:bookmarkStart w:id="10" w:name="_Toc112676943"/>
      <w:r w:rsidRPr="007C7B04">
        <w:rPr>
          <w:rFonts w:ascii="Abadi" w:hAnsi="Abadi"/>
          <w:color w:val="E88322"/>
          <w:sz w:val="32"/>
          <w:szCs w:val="32"/>
        </w:rPr>
        <w:t>Article 6 : Sélection des lauréats</w:t>
      </w:r>
      <w:bookmarkEnd w:id="10"/>
      <w:r w:rsidRPr="007C7B04">
        <w:rPr>
          <w:rFonts w:ascii="Abadi" w:hAnsi="Abadi"/>
          <w:color w:val="E88322"/>
          <w:sz w:val="32"/>
          <w:szCs w:val="32"/>
        </w:rPr>
        <w:t xml:space="preserve"> </w:t>
      </w:r>
    </w:p>
    <w:p w14:paraId="48E10B6A" w14:textId="77777777" w:rsidR="003D041D" w:rsidRPr="001D49F4" w:rsidRDefault="003D041D" w:rsidP="003D041D">
      <w:pPr>
        <w:pStyle w:val="Default"/>
        <w:spacing w:line="276" w:lineRule="auto"/>
        <w:jc w:val="both"/>
        <w:rPr>
          <w:rFonts w:ascii="Oswald" w:hAnsi="Oswald" w:cstheme="majorHAnsi"/>
          <w:sz w:val="22"/>
          <w:szCs w:val="22"/>
        </w:rPr>
      </w:pPr>
    </w:p>
    <w:p w14:paraId="7C7FB99F" w14:textId="77777777" w:rsidR="003D041D" w:rsidRPr="00C133BF" w:rsidRDefault="003D041D" w:rsidP="003D041D">
      <w:pPr>
        <w:pStyle w:val="Default"/>
        <w:numPr>
          <w:ilvl w:val="0"/>
          <w:numId w:val="9"/>
        </w:numPr>
        <w:spacing w:line="276" w:lineRule="auto"/>
        <w:jc w:val="both"/>
        <w:rPr>
          <w:rFonts w:asciiTheme="majorHAnsi" w:hAnsiTheme="majorHAnsi" w:cstheme="majorHAnsi"/>
          <w:b/>
          <w:bCs/>
        </w:rPr>
      </w:pPr>
      <w:r w:rsidRPr="00C133BF">
        <w:rPr>
          <w:rFonts w:asciiTheme="majorHAnsi" w:hAnsiTheme="majorHAnsi" w:cstheme="majorHAnsi"/>
          <w:b/>
          <w:bCs/>
        </w:rPr>
        <w:t>Sélection pour l’accompagnement tutoré</w:t>
      </w:r>
    </w:p>
    <w:p w14:paraId="4B00F9FA" w14:textId="77777777" w:rsidR="003D041D" w:rsidRPr="00C133BF" w:rsidRDefault="003D041D" w:rsidP="003D041D">
      <w:pPr>
        <w:pStyle w:val="Default"/>
        <w:spacing w:line="276" w:lineRule="auto"/>
        <w:jc w:val="both"/>
        <w:rPr>
          <w:rFonts w:asciiTheme="majorHAnsi" w:hAnsiTheme="majorHAnsi" w:cstheme="majorHAnsi"/>
        </w:rPr>
      </w:pPr>
    </w:p>
    <w:p w14:paraId="7F82D757" w14:textId="66799BC6" w:rsidR="003D041D" w:rsidRPr="00C133BF" w:rsidRDefault="003D041D" w:rsidP="003D041D">
      <w:pPr>
        <w:pStyle w:val="Default"/>
        <w:spacing w:line="276" w:lineRule="auto"/>
        <w:jc w:val="both"/>
        <w:rPr>
          <w:rFonts w:asciiTheme="majorHAnsi" w:hAnsiTheme="majorHAnsi" w:cstheme="majorHAnsi"/>
        </w:rPr>
      </w:pPr>
      <w:r w:rsidRPr="00C133BF">
        <w:rPr>
          <w:rFonts w:asciiTheme="majorHAnsi" w:hAnsiTheme="majorHAnsi" w:cstheme="majorHAnsi"/>
        </w:rPr>
        <w:lastRenderedPageBreak/>
        <w:t xml:space="preserve">Une sélection des dossiers sera opérée en </w:t>
      </w:r>
      <w:r w:rsidR="00CE793F">
        <w:rPr>
          <w:rFonts w:asciiTheme="majorHAnsi" w:hAnsiTheme="majorHAnsi" w:cstheme="majorHAnsi"/>
          <w:b/>
          <w:bCs/>
        </w:rPr>
        <w:t>février</w:t>
      </w:r>
      <w:r>
        <w:rPr>
          <w:rFonts w:asciiTheme="majorHAnsi" w:hAnsiTheme="majorHAnsi" w:cstheme="majorHAnsi"/>
          <w:b/>
          <w:bCs/>
        </w:rPr>
        <w:t xml:space="preserve"> </w:t>
      </w:r>
      <w:r w:rsidRPr="00C133BF">
        <w:rPr>
          <w:rFonts w:asciiTheme="majorHAnsi" w:hAnsiTheme="majorHAnsi" w:cstheme="majorHAnsi"/>
        </w:rPr>
        <w:t xml:space="preserve">par un comité restreint, sur la base des dossiers de candidatures reçus par mail. Les critères sur lesquels les dossiers seront évalués sont les suivants : </w:t>
      </w:r>
    </w:p>
    <w:p w14:paraId="598C178B" w14:textId="77777777" w:rsidR="003D041D" w:rsidRPr="00C133BF" w:rsidRDefault="003D041D" w:rsidP="003D041D">
      <w:pPr>
        <w:pStyle w:val="Default"/>
        <w:numPr>
          <w:ilvl w:val="0"/>
          <w:numId w:val="7"/>
        </w:numPr>
        <w:spacing w:line="276" w:lineRule="auto"/>
        <w:jc w:val="both"/>
        <w:rPr>
          <w:rFonts w:asciiTheme="majorHAnsi" w:hAnsiTheme="majorHAnsi" w:cstheme="majorHAnsi"/>
        </w:rPr>
      </w:pPr>
      <w:r w:rsidRPr="00C133BF">
        <w:rPr>
          <w:rFonts w:asciiTheme="majorHAnsi" w:hAnsiTheme="majorHAnsi" w:cstheme="majorHAnsi"/>
        </w:rPr>
        <w:t>Respect des clauses impératives de l’AMI</w:t>
      </w:r>
    </w:p>
    <w:p w14:paraId="6E7021E9" w14:textId="77777777" w:rsidR="003D041D" w:rsidRPr="00C133BF" w:rsidRDefault="003D041D" w:rsidP="003D041D">
      <w:pPr>
        <w:pStyle w:val="Default"/>
        <w:numPr>
          <w:ilvl w:val="0"/>
          <w:numId w:val="7"/>
        </w:numPr>
        <w:spacing w:line="276" w:lineRule="auto"/>
        <w:jc w:val="both"/>
        <w:rPr>
          <w:rFonts w:asciiTheme="majorHAnsi" w:hAnsiTheme="majorHAnsi" w:cstheme="majorHAnsi"/>
        </w:rPr>
      </w:pPr>
      <w:r w:rsidRPr="00C133BF">
        <w:rPr>
          <w:rFonts w:asciiTheme="majorHAnsi" w:hAnsiTheme="majorHAnsi" w:cstheme="majorHAnsi"/>
        </w:rPr>
        <w:t>Pertinence et cohérence de la candidature</w:t>
      </w:r>
    </w:p>
    <w:p w14:paraId="5ED1CF7E" w14:textId="77777777" w:rsidR="003D041D" w:rsidRPr="00C133BF" w:rsidRDefault="003D041D" w:rsidP="003D041D">
      <w:pPr>
        <w:pStyle w:val="Default"/>
        <w:numPr>
          <w:ilvl w:val="0"/>
          <w:numId w:val="7"/>
        </w:numPr>
        <w:spacing w:line="276" w:lineRule="auto"/>
        <w:jc w:val="both"/>
        <w:rPr>
          <w:rFonts w:asciiTheme="majorHAnsi" w:hAnsiTheme="majorHAnsi" w:cstheme="majorHAnsi"/>
        </w:rPr>
      </w:pPr>
      <w:r w:rsidRPr="00C133BF">
        <w:rPr>
          <w:rFonts w:asciiTheme="majorHAnsi" w:hAnsiTheme="majorHAnsi" w:cstheme="majorHAnsi"/>
        </w:rPr>
        <w:t>Caractère innovant du projet </w:t>
      </w:r>
    </w:p>
    <w:p w14:paraId="32120BB0" w14:textId="77777777" w:rsidR="003D041D" w:rsidRPr="00C133BF" w:rsidRDefault="003D041D" w:rsidP="003D041D">
      <w:pPr>
        <w:pStyle w:val="Default"/>
        <w:numPr>
          <w:ilvl w:val="0"/>
          <w:numId w:val="7"/>
        </w:numPr>
        <w:spacing w:line="276" w:lineRule="auto"/>
        <w:jc w:val="both"/>
        <w:rPr>
          <w:rFonts w:asciiTheme="majorHAnsi" w:hAnsiTheme="majorHAnsi" w:cstheme="majorHAnsi"/>
        </w:rPr>
      </w:pPr>
      <w:r w:rsidRPr="00C133BF">
        <w:rPr>
          <w:rFonts w:asciiTheme="majorHAnsi" w:hAnsiTheme="majorHAnsi" w:cstheme="majorHAnsi"/>
        </w:rPr>
        <w:t>Impact de l’accompagnement tutoré</w:t>
      </w:r>
    </w:p>
    <w:p w14:paraId="79571C86" w14:textId="77777777" w:rsidR="003D041D" w:rsidRPr="00C133BF" w:rsidRDefault="003D041D" w:rsidP="003D041D">
      <w:pPr>
        <w:pStyle w:val="Default"/>
        <w:spacing w:line="276" w:lineRule="auto"/>
        <w:jc w:val="both"/>
        <w:rPr>
          <w:rFonts w:asciiTheme="majorHAnsi" w:hAnsiTheme="majorHAnsi" w:cstheme="majorHAnsi"/>
        </w:rPr>
      </w:pPr>
    </w:p>
    <w:p w14:paraId="1DEE4CB9" w14:textId="77777777" w:rsidR="003D041D" w:rsidRPr="00C133BF" w:rsidRDefault="003D041D" w:rsidP="003D041D">
      <w:pPr>
        <w:spacing w:line="276" w:lineRule="auto"/>
        <w:jc w:val="both"/>
        <w:rPr>
          <w:rFonts w:asciiTheme="majorHAnsi" w:hAnsiTheme="majorHAnsi" w:cstheme="majorHAnsi"/>
        </w:rPr>
      </w:pPr>
      <w:r w:rsidRPr="00C133BF">
        <w:rPr>
          <w:rFonts w:asciiTheme="majorHAnsi" w:hAnsiTheme="majorHAnsi" w:cstheme="majorHAnsi"/>
          <w:b/>
          <w:bCs/>
        </w:rPr>
        <w:t>Six à huit projets</w:t>
      </w:r>
      <w:r w:rsidRPr="00C133BF">
        <w:rPr>
          <w:rFonts w:asciiTheme="majorHAnsi" w:hAnsiTheme="majorHAnsi" w:cstheme="majorHAnsi"/>
        </w:rPr>
        <w:t xml:space="preserve"> seront sélectionnés pour cet accompagnement tutoré.</w:t>
      </w:r>
    </w:p>
    <w:p w14:paraId="5A021B6A" w14:textId="77777777" w:rsidR="003D041D" w:rsidRDefault="003D041D" w:rsidP="003D041D">
      <w:pPr>
        <w:spacing w:line="276" w:lineRule="auto"/>
        <w:jc w:val="both"/>
        <w:rPr>
          <w:rFonts w:asciiTheme="majorHAnsi" w:hAnsiTheme="majorHAnsi" w:cstheme="majorHAnsi"/>
          <w:noProof/>
        </w:rPr>
      </w:pPr>
      <w:r w:rsidRPr="00C133BF">
        <w:rPr>
          <w:rFonts w:asciiTheme="majorHAnsi" w:hAnsiTheme="majorHAnsi" w:cstheme="majorHAnsi"/>
        </w:rPr>
        <w:t>Le jury est souverain et n’aura pas à motiver ses décisions.</w:t>
      </w:r>
      <w:r w:rsidRPr="00C133BF">
        <w:rPr>
          <w:rFonts w:asciiTheme="majorHAnsi" w:hAnsiTheme="majorHAnsi" w:cstheme="majorHAnsi"/>
          <w:noProof/>
        </w:rPr>
        <w:t xml:space="preserve"> </w:t>
      </w:r>
    </w:p>
    <w:p w14:paraId="182AF9F2" w14:textId="77777777" w:rsidR="003D041D" w:rsidRPr="0076434B" w:rsidRDefault="003D041D" w:rsidP="003D041D">
      <w:pPr>
        <w:spacing w:line="276" w:lineRule="auto"/>
        <w:jc w:val="both"/>
        <w:rPr>
          <w:rFonts w:asciiTheme="majorHAnsi" w:hAnsiTheme="majorHAnsi" w:cstheme="majorHAnsi"/>
        </w:rPr>
      </w:pPr>
    </w:p>
    <w:p w14:paraId="43C371B6" w14:textId="77777777" w:rsidR="003D041D" w:rsidRPr="007C7B04" w:rsidRDefault="003D041D" w:rsidP="003D041D">
      <w:pPr>
        <w:pStyle w:val="Style1"/>
        <w:numPr>
          <w:ilvl w:val="0"/>
          <w:numId w:val="0"/>
        </w:numPr>
        <w:rPr>
          <w:rFonts w:ascii="Abadi" w:hAnsi="Abadi"/>
          <w:color w:val="E88322"/>
          <w:sz w:val="32"/>
          <w:szCs w:val="32"/>
        </w:rPr>
      </w:pPr>
      <w:bookmarkStart w:id="11" w:name="_Toc112676944"/>
      <w:r w:rsidRPr="007C7B04">
        <w:rPr>
          <w:rFonts w:ascii="Abadi" w:hAnsi="Abadi"/>
          <w:color w:val="E88322"/>
          <w:sz w:val="32"/>
          <w:szCs w:val="32"/>
        </w:rPr>
        <w:t>Article 7 : Engagements des lauréats</w:t>
      </w:r>
      <w:bookmarkEnd w:id="11"/>
      <w:r w:rsidRPr="007C7B04">
        <w:rPr>
          <w:rFonts w:ascii="Abadi" w:hAnsi="Abadi"/>
          <w:color w:val="E88322"/>
          <w:sz w:val="32"/>
          <w:szCs w:val="32"/>
        </w:rPr>
        <w:t xml:space="preserve"> </w:t>
      </w:r>
    </w:p>
    <w:p w14:paraId="3BEE20D2" w14:textId="77777777" w:rsidR="003D041D" w:rsidRPr="001D49F4" w:rsidRDefault="003D041D" w:rsidP="003D041D">
      <w:pPr>
        <w:pStyle w:val="Default"/>
        <w:spacing w:line="276" w:lineRule="auto"/>
        <w:jc w:val="both"/>
        <w:rPr>
          <w:rFonts w:ascii="Oswald" w:hAnsi="Oswald" w:cstheme="majorHAnsi"/>
          <w:sz w:val="22"/>
          <w:szCs w:val="22"/>
        </w:rPr>
      </w:pPr>
    </w:p>
    <w:p w14:paraId="396DD9A1" w14:textId="77777777" w:rsidR="003D041D" w:rsidRPr="00C133BF" w:rsidRDefault="003D041D" w:rsidP="003D041D">
      <w:pPr>
        <w:pStyle w:val="Default"/>
        <w:numPr>
          <w:ilvl w:val="0"/>
          <w:numId w:val="9"/>
        </w:numPr>
        <w:spacing w:line="276" w:lineRule="auto"/>
        <w:jc w:val="both"/>
        <w:rPr>
          <w:rFonts w:asciiTheme="majorHAnsi" w:hAnsiTheme="majorHAnsi" w:cstheme="majorHAnsi"/>
          <w:b/>
          <w:bCs/>
        </w:rPr>
      </w:pPr>
      <w:proofErr w:type="spellStart"/>
      <w:r w:rsidRPr="00C133BF">
        <w:rPr>
          <w:rFonts w:asciiTheme="majorHAnsi" w:hAnsiTheme="majorHAnsi" w:cstheme="majorHAnsi"/>
          <w:b/>
          <w:bCs/>
        </w:rPr>
        <w:t>Tout.e</w:t>
      </w:r>
      <w:proofErr w:type="spellEnd"/>
      <w:r w:rsidRPr="00C133BF">
        <w:rPr>
          <w:rFonts w:asciiTheme="majorHAnsi" w:hAnsiTheme="majorHAnsi" w:cstheme="majorHAnsi"/>
          <w:b/>
          <w:bCs/>
        </w:rPr>
        <w:t xml:space="preserve"> </w:t>
      </w:r>
      <w:proofErr w:type="spellStart"/>
      <w:proofErr w:type="gramStart"/>
      <w:r w:rsidRPr="00C133BF">
        <w:rPr>
          <w:rFonts w:asciiTheme="majorHAnsi" w:hAnsiTheme="majorHAnsi" w:cstheme="majorHAnsi"/>
          <w:b/>
          <w:bCs/>
        </w:rPr>
        <w:t>candidat.e</w:t>
      </w:r>
      <w:proofErr w:type="spellEnd"/>
      <w:proofErr w:type="gramEnd"/>
      <w:r w:rsidRPr="00C133BF">
        <w:rPr>
          <w:rFonts w:asciiTheme="majorHAnsi" w:hAnsiTheme="majorHAnsi" w:cstheme="majorHAnsi"/>
          <w:b/>
          <w:bCs/>
        </w:rPr>
        <w:t xml:space="preserve"> acceptant d’être </w:t>
      </w:r>
      <w:proofErr w:type="spellStart"/>
      <w:r w:rsidRPr="00C133BF">
        <w:rPr>
          <w:rFonts w:asciiTheme="majorHAnsi" w:hAnsiTheme="majorHAnsi" w:cstheme="majorHAnsi"/>
          <w:b/>
          <w:bCs/>
        </w:rPr>
        <w:t>lauréat.e</w:t>
      </w:r>
      <w:proofErr w:type="spellEnd"/>
      <w:r w:rsidRPr="00C133BF">
        <w:rPr>
          <w:rFonts w:asciiTheme="majorHAnsi" w:hAnsiTheme="majorHAnsi" w:cstheme="majorHAnsi"/>
          <w:b/>
          <w:bCs/>
        </w:rPr>
        <w:t xml:space="preserve"> s’engage à </w:t>
      </w:r>
    </w:p>
    <w:p w14:paraId="4642B7F3" w14:textId="77777777" w:rsidR="003D041D" w:rsidRPr="00C133BF" w:rsidRDefault="003D041D" w:rsidP="003D041D">
      <w:pPr>
        <w:pStyle w:val="Default"/>
        <w:spacing w:line="276" w:lineRule="auto"/>
        <w:jc w:val="both"/>
        <w:rPr>
          <w:rFonts w:asciiTheme="majorHAnsi" w:hAnsiTheme="majorHAnsi" w:cstheme="majorHAnsi"/>
        </w:rPr>
      </w:pPr>
    </w:p>
    <w:p w14:paraId="0897C38A" w14:textId="77777777" w:rsidR="003D041D" w:rsidRPr="00C133BF" w:rsidRDefault="003D041D" w:rsidP="003D041D">
      <w:pPr>
        <w:pStyle w:val="Default"/>
        <w:numPr>
          <w:ilvl w:val="0"/>
          <w:numId w:val="11"/>
        </w:numPr>
        <w:spacing w:line="276" w:lineRule="auto"/>
        <w:jc w:val="both"/>
        <w:rPr>
          <w:rFonts w:asciiTheme="majorHAnsi" w:hAnsiTheme="majorHAnsi" w:cstheme="majorHAnsi"/>
        </w:rPr>
      </w:pPr>
      <w:r w:rsidRPr="00C133BF">
        <w:rPr>
          <w:rFonts w:asciiTheme="majorHAnsi" w:hAnsiTheme="majorHAnsi" w:cstheme="majorHAnsi"/>
        </w:rPr>
        <w:t>Participer impérativement à la démarche d’accompagnement tutoré</w:t>
      </w:r>
    </w:p>
    <w:p w14:paraId="41354BF1" w14:textId="77777777" w:rsidR="003D041D" w:rsidRPr="00C133BF" w:rsidRDefault="003D041D" w:rsidP="003D041D">
      <w:pPr>
        <w:pStyle w:val="Default"/>
        <w:numPr>
          <w:ilvl w:val="0"/>
          <w:numId w:val="11"/>
        </w:numPr>
        <w:spacing w:line="276" w:lineRule="auto"/>
        <w:jc w:val="both"/>
        <w:rPr>
          <w:rFonts w:asciiTheme="majorHAnsi" w:hAnsiTheme="majorHAnsi" w:cstheme="majorHAnsi"/>
        </w:rPr>
      </w:pPr>
      <w:r w:rsidRPr="00C133BF">
        <w:rPr>
          <w:rFonts w:asciiTheme="majorHAnsi" w:hAnsiTheme="majorHAnsi" w:cstheme="majorHAnsi"/>
        </w:rPr>
        <w:t xml:space="preserve">Être disponible pour les rencontres de suivi avec les promoteurs de l’AMI durant la période d’accompagnement </w:t>
      </w:r>
    </w:p>
    <w:p w14:paraId="34AF28FB" w14:textId="77777777" w:rsidR="003D041D" w:rsidRPr="00C133BF" w:rsidRDefault="003D041D" w:rsidP="003D041D">
      <w:pPr>
        <w:pStyle w:val="Default"/>
        <w:numPr>
          <w:ilvl w:val="0"/>
          <w:numId w:val="11"/>
        </w:numPr>
        <w:spacing w:line="276" w:lineRule="auto"/>
        <w:jc w:val="both"/>
        <w:rPr>
          <w:rFonts w:asciiTheme="majorHAnsi" w:hAnsiTheme="majorHAnsi" w:cstheme="majorHAnsi"/>
        </w:rPr>
      </w:pPr>
      <w:r w:rsidRPr="00C133BF">
        <w:rPr>
          <w:rFonts w:asciiTheme="majorHAnsi" w:hAnsiTheme="majorHAnsi" w:cstheme="majorHAnsi"/>
        </w:rPr>
        <w:t xml:space="preserve">Contribuer avec transparence aux échanges sur le projet </w:t>
      </w:r>
    </w:p>
    <w:p w14:paraId="3EC3E326" w14:textId="77777777" w:rsidR="003D041D" w:rsidRPr="00C133BF" w:rsidRDefault="003D041D" w:rsidP="003D041D">
      <w:pPr>
        <w:pStyle w:val="Default"/>
        <w:numPr>
          <w:ilvl w:val="0"/>
          <w:numId w:val="11"/>
        </w:numPr>
        <w:spacing w:line="276" w:lineRule="auto"/>
        <w:jc w:val="both"/>
        <w:rPr>
          <w:rFonts w:asciiTheme="majorHAnsi" w:hAnsiTheme="majorHAnsi" w:cstheme="majorHAnsi"/>
        </w:rPr>
      </w:pPr>
      <w:r w:rsidRPr="00C133BF">
        <w:rPr>
          <w:rFonts w:asciiTheme="majorHAnsi" w:hAnsiTheme="majorHAnsi" w:cstheme="majorHAnsi"/>
        </w:rPr>
        <w:t>Faire un bilan de la démarche auprès des promoteurs et de son laboratoire</w:t>
      </w:r>
    </w:p>
    <w:p w14:paraId="7BEE0AF5" w14:textId="77777777" w:rsidR="003D041D" w:rsidRPr="00C133BF" w:rsidRDefault="003D041D" w:rsidP="003D041D">
      <w:pPr>
        <w:spacing w:line="276" w:lineRule="auto"/>
        <w:jc w:val="both"/>
        <w:rPr>
          <w:rFonts w:asciiTheme="majorHAnsi" w:hAnsiTheme="majorHAnsi" w:cstheme="majorHAnsi"/>
        </w:rPr>
      </w:pPr>
    </w:p>
    <w:p w14:paraId="76275741" w14:textId="77777777" w:rsidR="003D041D" w:rsidRPr="00C133BF" w:rsidRDefault="003D041D" w:rsidP="003D041D">
      <w:pPr>
        <w:pStyle w:val="Default"/>
        <w:numPr>
          <w:ilvl w:val="0"/>
          <w:numId w:val="9"/>
        </w:numPr>
        <w:spacing w:line="276" w:lineRule="auto"/>
        <w:jc w:val="both"/>
        <w:rPr>
          <w:rFonts w:asciiTheme="majorHAnsi" w:hAnsiTheme="majorHAnsi" w:cstheme="majorHAnsi"/>
          <w:b/>
          <w:bCs/>
        </w:rPr>
      </w:pPr>
      <w:r w:rsidRPr="00C133BF">
        <w:rPr>
          <w:rFonts w:asciiTheme="majorHAnsi" w:hAnsiTheme="majorHAnsi" w:cstheme="majorHAnsi"/>
          <w:b/>
          <w:bCs/>
        </w:rPr>
        <w:t xml:space="preserve">Plus généralement </w:t>
      </w:r>
    </w:p>
    <w:p w14:paraId="5E4B5B5D" w14:textId="77777777" w:rsidR="003D041D" w:rsidRPr="00C133BF" w:rsidRDefault="003D041D" w:rsidP="003D041D">
      <w:pPr>
        <w:pStyle w:val="Default"/>
        <w:spacing w:line="276" w:lineRule="auto"/>
        <w:jc w:val="both"/>
        <w:rPr>
          <w:rFonts w:asciiTheme="majorHAnsi" w:hAnsiTheme="majorHAnsi" w:cstheme="majorHAnsi"/>
        </w:rPr>
      </w:pPr>
    </w:p>
    <w:p w14:paraId="0BFCD747" w14:textId="77777777" w:rsidR="003D041D" w:rsidRPr="00C133BF" w:rsidRDefault="003D041D" w:rsidP="003D041D">
      <w:pPr>
        <w:pStyle w:val="Default"/>
        <w:numPr>
          <w:ilvl w:val="0"/>
          <w:numId w:val="12"/>
        </w:numPr>
        <w:spacing w:line="276" w:lineRule="auto"/>
        <w:jc w:val="both"/>
        <w:rPr>
          <w:rFonts w:asciiTheme="majorHAnsi" w:hAnsiTheme="majorHAnsi" w:cstheme="majorHAnsi"/>
        </w:rPr>
      </w:pPr>
      <w:r w:rsidRPr="00C133BF">
        <w:rPr>
          <w:rFonts w:asciiTheme="majorHAnsi" w:hAnsiTheme="majorHAnsi" w:cstheme="majorHAnsi"/>
        </w:rPr>
        <w:t xml:space="preserve">Être </w:t>
      </w:r>
      <w:proofErr w:type="spellStart"/>
      <w:proofErr w:type="gramStart"/>
      <w:r w:rsidRPr="00C133BF">
        <w:rPr>
          <w:rFonts w:asciiTheme="majorHAnsi" w:hAnsiTheme="majorHAnsi" w:cstheme="majorHAnsi"/>
        </w:rPr>
        <w:t>ambassadeur.rice</w:t>
      </w:r>
      <w:proofErr w:type="spellEnd"/>
      <w:proofErr w:type="gramEnd"/>
      <w:r w:rsidRPr="00C133BF">
        <w:rPr>
          <w:rFonts w:asciiTheme="majorHAnsi" w:hAnsiTheme="majorHAnsi" w:cstheme="majorHAnsi"/>
        </w:rPr>
        <w:t xml:space="preserve"> de cet AMI et à ce titre participer gracieusement à toute action de promotion s’y rapportant </w:t>
      </w:r>
    </w:p>
    <w:p w14:paraId="7DDB861F" w14:textId="77777777" w:rsidR="003D041D" w:rsidRPr="00C133BF" w:rsidRDefault="003D041D" w:rsidP="003D041D">
      <w:pPr>
        <w:pStyle w:val="Default"/>
        <w:numPr>
          <w:ilvl w:val="0"/>
          <w:numId w:val="12"/>
        </w:numPr>
        <w:spacing w:line="276" w:lineRule="auto"/>
        <w:jc w:val="both"/>
        <w:rPr>
          <w:rFonts w:asciiTheme="majorHAnsi" w:hAnsiTheme="majorHAnsi" w:cstheme="majorHAnsi"/>
        </w:rPr>
      </w:pPr>
      <w:r w:rsidRPr="00C133BF">
        <w:rPr>
          <w:rFonts w:asciiTheme="majorHAnsi" w:hAnsiTheme="majorHAnsi" w:cstheme="majorHAnsi"/>
        </w:rPr>
        <w:t xml:space="preserve">Les </w:t>
      </w:r>
      <w:proofErr w:type="spellStart"/>
      <w:r w:rsidRPr="00C133BF">
        <w:rPr>
          <w:rFonts w:asciiTheme="majorHAnsi" w:hAnsiTheme="majorHAnsi" w:cstheme="majorHAnsi"/>
        </w:rPr>
        <w:t>candidat.</w:t>
      </w:r>
      <w:proofErr w:type="gramStart"/>
      <w:r w:rsidRPr="00C133BF">
        <w:rPr>
          <w:rFonts w:asciiTheme="majorHAnsi" w:hAnsiTheme="majorHAnsi" w:cstheme="majorHAnsi"/>
        </w:rPr>
        <w:t>e.s</w:t>
      </w:r>
      <w:proofErr w:type="spellEnd"/>
      <w:proofErr w:type="gramEnd"/>
      <w:r w:rsidRPr="00C133BF">
        <w:rPr>
          <w:rFonts w:asciiTheme="majorHAnsi" w:hAnsiTheme="majorHAnsi" w:cstheme="majorHAnsi"/>
        </w:rPr>
        <w:t xml:space="preserve"> et </w:t>
      </w:r>
      <w:proofErr w:type="spellStart"/>
      <w:r w:rsidRPr="00C133BF">
        <w:rPr>
          <w:rFonts w:asciiTheme="majorHAnsi" w:hAnsiTheme="majorHAnsi" w:cstheme="majorHAnsi"/>
        </w:rPr>
        <w:t>lauréat.e.s</w:t>
      </w:r>
      <w:proofErr w:type="spellEnd"/>
      <w:r w:rsidRPr="00C133BF">
        <w:rPr>
          <w:rFonts w:asciiTheme="majorHAnsi" w:hAnsiTheme="majorHAnsi" w:cstheme="majorHAnsi"/>
        </w:rPr>
        <w:t xml:space="preserve"> autorisent les organisateurs à publier leur nom, prénom et adresse électronique, les coordonnées complètes de leur laboratoire de rattachement, le résumé grand public (non confidentiel) de leur projet indiqué dans le dossier de candidature et les photos prises dans le cadre de l’AMI, dans le cadre des actions d'information et de communication liées à l’AMI, y compris sur son site internet sans pouvoir prétendre à aucun droit, quel qu'il soit</w:t>
      </w:r>
    </w:p>
    <w:p w14:paraId="69B55077" w14:textId="77777777" w:rsidR="003D041D" w:rsidRPr="00C133BF" w:rsidRDefault="003D041D" w:rsidP="003D041D">
      <w:pPr>
        <w:pStyle w:val="Default"/>
        <w:spacing w:line="276" w:lineRule="auto"/>
        <w:jc w:val="both"/>
        <w:rPr>
          <w:rFonts w:asciiTheme="majorHAnsi" w:hAnsiTheme="majorHAnsi" w:cstheme="majorHAnsi"/>
        </w:rPr>
      </w:pPr>
    </w:p>
    <w:p w14:paraId="6BDCD326" w14:textId="77777777" w:rsidR="003D041D" w:rsidRPr="00C133BF" w:rsidRDefault="003D041D" w:rsidP="003D041D">
      <w:pPr>
        <w:pStyle w:val="Default"/>
        <w:spacing w:line="276" w:lineRule="auto"/>
        <w:jc w:val="both"/>
        <w:rPr>
          <w:rFonts w:asciiTheme="majorHAnsi" w:hAnsiTheme="majorHAnsi" w:cstheme="majorHAnsi"/>
        </w:rPr>
      </w:pPr>
      <w:r w:rsidRPr="00C133BF">
        <w:rPr>
          <w:rFonts w:asciiTheme="majorHAnsi" w:hAnsiTheme="majorHAnsi" w:cstheme="majorHAnsi"/>
        </w:rPr>
        <w:t xml:space="preserve">Les </w:t>
      </w:r>
      <w:proofErr w:type="spellStart"/>
      <w:r w:rsidRPr="00C133BF">
        <w:rPr>
          <w:rFonts w:asciiTheme="majorHAnsi" w:hAnsiTheme="majorHAnsi" w:cstheme="majorHAnsi"/>
        </w:rPr>
        <w:t>lauréat.</w:t>
      </w:r>
      <w:proofErr w:type="gramStart"/>
      <w:r w:rsidRPr="00C133BF">
        <w:rPr>
          <w:rFonts w:asciiTheme="majorHAnsi" w:hAnsiTheme="majorHAnsi" w:cstheme="majorHAnsi"/>
        </w:rPr>
        <w:t>e.s</w:t>
      </w:r>
      <w:proofErr w:type="spellEnd"/>
      <w:proofErr w:type="gramEnd"/>
      <w:r w:rsidRPr="00C133BF">
        <w:rPr>
          <w:rFonts w:asciiTheme="majorHAnsi" w:hAnsiTheme="majorHAnsi" w:cstheme="majorHAnsi"/>
        </w:rPr>
        <w:t xml:space="preserve"> auront la possibilité de refuser l’accompagnement et de se retirer de l’AMI. </w:t>
      </w:r>
    </w:p>
    <w:p w14:paraId="119D448E" w14:textId="6A5B322E" w:rsidR="003D041D" w:rsidRDefault="003D041D" w:rsidP="003D041D">
      <w:pPr>
        <w:pStyle w:val="Default"/>
        <w:spacing w:line="276" w:lineRule="auto"/>
        <w:jc w:val="both"/>
        <w:rPr>
          <w:rFonts w:ascii="Oswald" w:hAnsi="Oswald" w:cstheme="majorHAnsi"/>
          <w:sz w:val="22"/>
          <w:szCs w:val="22"/>
        </w:rPr>
      </w:pPr>
    </w:p>
    <w:p w14:paraId="47A0F091" w14:textId="77777777" w:rsidR="00820D17" w:rsidRPr="001D49F4" w:rsidRDefault="00820D17" w:rsidP="003D041D">
      <w:pPr>
        <w:pStyle w:val="Default"/>
        <w:spacing w:line="276" w:lineRule="auto"/>
        <w:jc w:val="both"/>
        <w:rPr>
          <w:rFonts w:ascii="Oswald" w:hAnsi="Oswald" w:cstheme="majorHAnsi"/>
          <w:sz w:val="22"/>
          <w:szCs w:val="22"/>
        </w:rPr>
      </w:pPr>
    </w:p>
    <w:p w14:paraId="595BB6DA" w14:textId="77777777" w:rsidR="003D041D" w:rsidRPr="007C7B04" w:rsidRDefault="003D041D" w:rsidP="003D041D">
      <w:pPr>
        <w:pStyle w:val="Style1"/>
        <w:numPr>
          <w:ilvl w:val="0"/>
          <w:numId w:val="0"/>
        </w:numPr>
        <w:rPr>
          <w:rFonts w:ascii="Abadi" w:hAnsi="Abadi"/>
          <w:color w:val="E88322"/>
          <w:sz w:val="32"/>
          <w:szCs w:val="32"/>
        </w:rPr>
      </w:pPr>
      <w:bookmarkStart w:id="12" w:name="_Toc112676945"/>
      <w:r w:rsidRPr="007C7B04">
        <w:rPr>
          <w:rFonts w:ascii="Abadi" w:hAnsi="Abadi"/>
          <w:color w:val="E88322"/>
          <w:sz w:val="32"/>
          <w:szCs w:val="32"/>
        </w:rPr>
        <w:t>Article 8 : Confidentialité</w:t>
      </w:r>
      <w:bookmarkEnd w:id="12"/>
      <w:r w:rsidRPr="007C7B04">
        <w:rPr>
          <w:rFonts w:ascii="Abadi" w:hAnsi="Abadi"/>
          <w:color w:val="E88322"/>
          <w:sz w:val="32"/>
          <w:szCs w:val="32"/>
        </w:rPr>
        <w:t xml:space="preserve"> </w:t>
      </w:r>
    </w:p>
    <w:p w14:paraId="2E82BD09" w14:textId="77777777" w:rsidR="003D041D" w:rsidRPr="001D49F4" w:rsidRDefault="003D041D" w:rsidP="003D041D">
      <w:pPr>
        <w:pStyle w:val="Default"/>
        <w:spacing w:line="276" w:lineRule="auto"/>
        <w:jc w:val="both"/>
        <w:rPr>
          <w:rFonts w:ascii="Oswald" w:hAnsi="Oswald" w:cstheme="majorHAnsi"/>
          <w:sz w:val="22"/>
          <w:szCs w:val="22"/>
        </w:rPr>
      </w:pPr>
    </w:p>
    <w:p w14:paraId="689AD510" w14:textId="77777777" w:rsidR="003D041D" w:rsidRPr="00C133BF" w:rsidRDefault="003D041D" w:rsidP="003D041D">
      <w:pPr>
        <w:pStyle w:val="Default"/>
        <w:spacing w:line="276" w:lineRule="auto"/>
        <w:jc w:val="both"/>
        <w:rPr>
          <w:rFonts w:asciiTheme="majorHAnsi" w:hAnsiTheme="majorHAnsi" w:cstheme="majorHAnsi"/>
        </w:rPr>
      </w:pPr>
      <w:r w:rsidRPr="00C133BF">
        <w:rPr>
          <w:rFonts w:asciiTheme="majorHAnsi" w:hAnsiTheme="majorHAnsi" w:cstheme="majorHAnsi"/>
        </w:rPr>
        <w:lastRenderedPageBreak/>
        <w:t>L’ensemble des éléments communiqués dans le dossier de candidature devront pouvoir être portés à la connaissance des membres du jury. Ceux-ci seront soumis à un engagement de confidentialité et à une charte de déontologie dans leur structure respective garantissant l’absence de conflit d’intérêt à titre personnel dans l’examen des candidatures.</w:t>
      </w:r>
    </w:p>
    <w:p w14:paraId="16ECBC01" w14:textId="77777777" w:rsidR="003D041D" w:rsidRPr="00E05363" w:rsidRDefault="003D041D" w:rsidP="003D041D">
      <w:pPr>
        <w:pStyle w:val="Default"/>
        <w:spacing w:line="276" w:lineRule="auto"/>
        <w:jc w:val="both"/>
        <w:rPr>
          <w:sz w:val="22"/>
          <w:szCs w:val="22"/>
        </w:rPr>
      </w:pPr>
    </w:p>
    <w:p w14:paraId="12F52924" w14:textId="77777777" w:rsidR="003D041D" w:rsidRPr="00A92919" w:rsidRDefault="003D041D" w:rsidP="003D041D">
      <w:pPr>
        <w:pStyle w:val="Style1"/>
        <w:numPr>
          <w:ilvl w:val="0"/>
          <w:numId w:val="0"/>
        </w:numPr>
        <w:rPr>
          <w:rFonts w:ascii="Abadi" w:hAnsi="Abadi"/>
          <w:color w:val="E88322"/>
          <w:sz w:val="32"/>
          <w:szCs w:val="32"/>
        </w:rPr>
      </w:pPr>
      <w:bookmarkStart w:id="13" w:name="_Toc112676946"/>
      <w:r w:rsidRPr="00A92919">
        <w:rPr>
          <w:rFonts w:ascii="Abadi" w:hAnsi="Abadi"/>
          <w:color w:val="E88322"/>
          <w:sz w:val="32"/>
          <w:szCs w:val="32"/>
        </w:rPr>
        <w:t>Article 9 : Propriété industrielle et intellectuelle</w:t>
      </w:r>
      <w:bookmarkEnd w:id="13"/>
      <w:r w:rsidRPr="00A92919">
        <w:rPr>
          <w:rFonts w:ascii="Abadi" w:hAnsi="Abadi"/>
          <w:color w:val="E88322"/>
          <w:sz w:val="32"/>
          <w:szCs w:val="32"/>
        </w:rPr>
        <w:t xml:space="preserve"> </w:t>
      </w:r>
    </w:p>
    <w:p w14:paraId="6237F516" w14:textId="77777777" w:rsidR="003D041D" w:rsidRPr="001D49F4" w:rsidRDefault="003D041D" w:rsidP="003D041D">
      <w:pPr>
        <w:pStyle w:val="Default"/>
        <w:spacing w:line="276" w:lineRule="auto"/>
        <w:jc w:val="both"/>
        <w:rPr>
          <w:rFonts w:ascii="Oswald" w:hAnsi="Oswald" w:cstheme="majorHAnsi"/>
          <w:sz w:val="22"/>
          <w:szCs w:val="22"/>
        </w:rPr>
      </w:pPr>
    </w:p>
    <w:p w14:paraId="17C230E0" w14:textId="77777777" w:rsidR="003D041D" w:rsidRPr="00C133BF" w:rsidRDefault="003D041D" w:rsidP="003D041D">
      <w:pPr>
        <w:pStyle w:val="Default"/>
        <w:spacing w:line="276" w:lineRule="auto"/>
        <w:jc w:val="both"/>
        <w:rPr>
          <w:rFonts w:asciiTheme="majorHAnsi" w:hAnsiTheme="majorHAnsi" w:cstheme="majorHAnsi"/>
        </w:rPr>
      </w:pPr>
      <w:r w:rsidRPr="00C133BF">
        <w:rPr>
          <w:rFonts w:asciiTheme="majorHAnsi" w:hAnsiTheme="majorHAnsi" w:cstheme="majorHAnsi"/>
        </w:rPr>
        <w:t>Cet AMI ne donnera lieu à aucune production et/ou aucune cession de Propriété Intellectuelle de quelque nature que ce soit. Les éventuelles démarches antérieures (travaux scientifiques) ou subséquentes (telle que l’engagement d’un programme de maturation) pourront être couverts par un accord de Propriété Industrielle et Intellectuelle.</w:t>
      </w:r>
    </w:p>
    <w:p w14:paraId="0FD9B9B9" w14:textId="77777777" w:rsidR="003D041D" w:rsidRPr="00061853" w:rsidRDefault="003D041D" w:rsidP="003D041D">
      <w:pPr>
        <w:pStyle w:val="Default"/>
        <w:spacing w:line="276" w:lineRule="auto"/>
        <w:jc w:val="both"/>
      </w:pPr>
    </w:p>
    <w:p w14:paraId="2EB6B876" w14:textId="77777777" w:rsidR="003D041D" w:rsidRPr="00A92919" w:rsidRDefault="003D041D" w:rsidP="003D041D">
      <w:pPr>
        <w:pStyle w:val="Style1"/>
        <w:numPr>
          <w:ilvl w:val="0"/>
          <w:numId w:val="0"/>
        </w:numPr>
        <w:rPr>
          <w:rFonts w:ascii="Abadi" w:hAnsi="Abadi"/>
          <w:color w:val="E88322"/>
          <w:sz w:val="32"/>
          <w:szCs w:val="32"/>
        </w:rPr>
      </w:pPr>
      <w:bookmarkStart w:id="14" w:name="_Toc112676947"/>
      <w:r w:rsidRPr="00A92919">
        <w:rPr>
          <w:rFonts w:ascii="Abadi" w:hAnsi="Abadi"/>
          <w:color w:val="E88322"/>
          <w:sz w:val="32"/>
          <w:szCs w:val="32"/>
        </w:rPr>
        <w:t>Article 10 : Litiges</w:t>
      </w:r>
      <w:bookmarkEnd w:id="14"/>
      <w:r w:rsidRPr="00A92919">
        <w:rPr>
          <w:rFonts w:ascii="Abadi" w:hAnsi="Abadi"/>
          <w:color w:val="E88322"/>
          <w:sz w:val="32"/>
          <w:szCs w:val="32"/>
        </w:rPr>
        <w:t xml:space="preserve"> </w:t>
      </w:r>
    </w:p>
    <w:p w14:paraId="32CF60EF" w14:textId="77777777" w:rsidR="003D041D" w:rsidRDefault="003D041D" w:rsidP="003D041D">
      <w:pPr>
        <w:pStyle w:val="Default"/>
        <w:spacing w:line="276" w:lineRule="auto"/>
        <w:jc w:val="both"/>
        <w:rPr>
          <w:rFonts w:ascii="Oswald" w:hAnsi="Oswald" w:cstheme="majorHAnsi"/>
          <w:sz w:val="22"/>
          <w:szCs w:val="22"/>
        </w:rPr>
      </w:pPr>
    </w:p>
    <w:p w14:paraId="58C67109" w14:textId="77777777" w:rsidR="003D041D" w:rsidRPr="00C133BF" w:rsidRDefault="003D041D" w:rsidP="003D041D">
      <w:pPr>
        <w:pStyle w:val="Default"/>
        <w:spacing w:line="276" w:lineRule="auto"/>
        <w:jc w:val="both"/>
        <w:rPr>
          <w:rFonts w:asciiTheme="majorHAnsi" w:hAnsiTheme="majorHAnsi" w:cstheme="majorHAnsi"/>
        </w:rPr>
      </w:pPr>
      <w:r w:rsidRPr="00C133BF">
        <w:rPr>
          <w:rFonts w:asciiTheme="majorHAnsi" w:hAnsiTheme="majorHAnsi" w:cstheme="majorHAnsi"/>
        </w:rPr>
        <w:t xml:space="preserve">Si une ou plusieurs dispositions du présent règlement étaient déclarées nulles ou inapplicables, les autres clauses garderaient toute leur force et leur portée. </w:t>
      </w:r>
    </w:p>
    <w:p w14:paraId="4FEB59A9" w14:textId="77777777" w:rsidR="003D041D" w:rsidRPr="00C133BF" w:rsidRDefault="003D041D" w:rsidP="003D041D">
      <w:pPr>
        <w:spacing w:line="276" w:lineRule="auto"/>
        <w:jc w:val="both"/>
        <w:rPr>
          <w:rFonts w:asciiTheme="majorHAnsi" w:hAnsiTheme="majorHAnsi" w:cstheme="majorHAnsi"/>
        </w:rPr>
      </w:pPr>
      <w:r w:rsidRPr="00C133BF">
        <w:rPr>
          <w:rFonts w:asciiTheme="majorHAnsi" w:hAnsiTheme="majorHAnsi" w:cstheme="majorHAnsi"/>
        </w:rPr>
        <w:t>Tous les cas non prévus par le règlement seront tranchés par l’organisateur dont les décisions seront sans appel. Tout différend né à l’occasion de cet AMI devra faire l’objet d’une tentative de règlement amiable. A défaut les parties (</w:t>
      </w:r>
      <w:proofErr w:type="spellStart"/>
      <w:r w:rsidRPr="00C133BF">
        <w:rPr>
          <w:rFonts w:asciiTheme="majorHAnsi" w:hAnsiTheme="majorHAnsi" w:cstheme="majorHAnsi"/>
        </w:rPr>
        <w:t>candidat.</w:t>
      </w:r>
      <w:proofErr w:type="gramStart"/>
      <w:r w:rsidRPr="00C133BF">
        <w:rPr>
          <w:rFonts w:asciiTheme="majorHAnsi" w:hAnsiTheme="majorHAnsi" w:cstheme="majorHAnsi"/>
        </w:rPr>
        <w:t>e.s</w:t>
      </w:r>
      <w:proofErr w:type="spellEnd"/>
      <w:proofErr w:type="gramEnd"/>
      <w:r w:rsidRPr="00C133BF">
        <w:rPr>
          <w:rFonts w:asciiTheme="majorHAnsi" w:hAnsiTheme="majorHAnsi" w:cstheme="majorHAnsi"/>
        </w:rPr>
        <w:t xml:space="preserve">, </w:t>
      </w:r>
      <w:proofErr w:type="spellStart"/>
      <w:r w:rsidRPr="00C133BF">
        <w:rPr>
          <w:rFonts w:asciiTheme="majorHAnsi" w:hAnsiTheme="majorHAnsi" w:cstheme="majorHAnsi"/>
        </w:rPr>
        <w:t>organisateur.ice.s</w:t>
      </w:r>
      <w:proofErr w:type="spellEnd"/>
      <w:r w:rsidRPr="00C133BF">
        <w:rPr>
          <w:rFonts w:asciiTheme="majorHAnsi" w:hAnsiTheme="majorHAnsi" w:cstheme="majorHAnsi"/>
        </w:rPr>
        <w:t>) gardent leur liberté de se retirer de l’AMI.</w:t>
      </w:r>
    </w:p>
    <w:p w14:paraId="12DB77BF" w14:textId="77777777" w:rsidR="003D041D" w:rsidRPr="00561ACD" w:rsidRDefault="003D041D" w:rsidP="003D041D">
      <w:pPr>
        <w:spacing w:line="276" w:lineRule="auto"/>
        <w:jc w:val="both"/>
        <w:rPr>
          <w:rFonts w:ascii="Arial" w:hAnsi="Arial" w:cs="Arial"/>
        </w:rPr>
      </w:pPr>
    </w:p>
    <w:p w14:paraId="088D9B94" w14:textId="77777777" w:rsidR="003D041D" w:rsidRPr="00A92919" w:rsidRDefault="003D041D" w:rsidP="003D041D">
      <w:pPr>
        <w:pStyle w:val="Style1"/>
        <w:numPr>
          <w:ilvl w:val="0"/>
          <w:numId w:val="0"/>
        </w:numPr>
        <w:rPr>
          <w:rFonts w:ascii="Abadi" w:hAnsi="Abadi"/>
          <w:color w:val="E88322"/>
          <w:sz w:val="32"/>
          <w:szCs w:val="32"/>
        </w:rPr>
      </w:pPr>
      <w:bookmarkStart w:id="15" w:name="_Toc112676948"/>
      <w:r w:rsidRPr="00A92919">
        <w:rPr>
          <w:rFonts w:ascii="Abadi" w:hAnsi="Abadi"/>
          <w:color w:val="E88322"/>
          <w:sz w:val="32"/>
          <w:szCs w:val="32"/>
        </w:rPr>
        <w:t>Article 11 : Limite de responsabilité</w:t>
      </w:r>
      <w:bookmarkEnd w:id="15"/>
      <w:r w:rsidRPr="00A92919">
        <w:rPr>
          <w:rFonts w:ascii="Abadi" w:hAnsi="Abadi"/>
          <w:color w:val="E88322"/>
          <w:sz w:val="32"/>
          <w:szCs w:val="32"/>
        </w:rPr>
        <w:t xml:space="preserve"> </w:t>
      </w:r>
    </w:p>
    <w:p w14:paraId="3B96314A" w14:textId="77777777" w:rsidR="003D041D" w:rsidRPr="001D49F4" w:rsidRDefault="003D041D" w:rsidP="003D041D">
      <w:pPr>
        <w:pStyle w:val="Default"/>
        <w:spacing w:line="276" w:lineRule="auto"/>
        <w:jc w:val="both"/>
        <w:rPr>
          <w:rFonts w:ascii="Oswald" w:hAnsi="Oswald" w:cstheme="majorHAnsi"/>
          <w:sz w:val="22"/>
          <w:szCs w:val="22"/>
        </w:rPr>
      </w:pPr>
    </w:p>
    <w:p w14:paraId="0BEDCA63" w14:textId="77777777" w:rsidR="003D041D" w:rsidRPr="00C133BF" w:rsidRDefault="003D041D" w:rsidP="003D041D">
      <w:pPr>
        <w:pStyle w:val="Default"/>
        <w:spacing w:line="276" w:lineRule="auto"/>
        <w:jc w:val="both"/>
        <w:rPr>
          <w:rFonts w:asciiTheme="majorHAnsi" w:hAnsiTheme="majorHAnsi" w:cstheme="majorHAnsi"/>
        </w:rPr>
      </w:pPr>
      <w:r w:rsidRPr="00C133BF">
        <w:rPr>
          <w:rFonts w:asciiTheme="majorHAnsi" w:hAnsiTheme="majorHAnsi" w:cstheme="majorHAnsi"/>
        </w:rPr>
        <w:t xml:space="preserve">Les </w:t>
      </w:r>
      <w:proofErr w:type="spellStart"/>
      <w:proofErr w:type="gramStart"/>
      <w:r w:rsidRPr="00C133BF">
        <w:rPr>
          <w:rFonts w:asciiTheme="majorHAnsi" w:hAnsiTheme="majorHAnsi" w:cstheme="majorHAnsi"/>
        </w:rPr>
        <w:t>organisateurs.trices</w:t>
      </w:r>
      <w:proofErr w:type="spellEnd"/>
      <w:proofErr w:type="gramEnd"/>
      <w:r w:rsidRPr="00C133BF">
        <w:rPr>
          <w:rFonts w:asciiTheme="majorHAnsi" w:hAnsiTheme="majorHAnsi" w:cstheme="majorHAnsi"/>
        </w:rPr>
        <w:t xml:space="preserve"> ne sauraient encourir une quelconque responsabilité si, en cas de force majeure ou d’événements indépendants de leurs volontés ou de nécessité justifiée, ils étaient </w:t>
      </w:r>
      <w:proofErr w:type="spellStart"/>
      <w:r w:rsidRPr="00C133BF">
        <w:rPr>
          <w:rFonts w:asciiTheme="majorHAnsi" w:hAnsiTheme="majorHAnsi" w:cstheme="majorHAnsi"/>
        </w:rPr>
        <w:t>amené.e.s</w:t>
      </w:r>
      <w:proofErr w:type="spellEnd"/>
      <w:r w:rsidRPr="00C133BF">
        <w:rPr>
          <w:rFonts w:asciiTheme="majorHAnsi" w:hAnsiTheme="majorHAnsi" w:cstheme="majorHAnsi"/>
        </w:rPr>
        <w:t xml:space="preserve"> à annuler le présent AMI, à l’écourter, le proroger, le reporter ou en modifier les conditions, leurs responsabilités ne pouvant être engagées de ce fait. </w:t>
      </w:r>
    </w:p>
    <w:p w14:paraId="3C79FE06" w14:textId="0439CD10" w:rsidR="003D041D" w:rsidRDefault="003D041D" w:rsidP="003D041D">
      <w:pPr>
        <w:pStyle w:val="Default"/>
        <w:spacing w:line="276" w:lineRule="auto"/>
        <w:jc w:val="both"/>
        <w:rPr>
          <w:rFonts w:asciiTheme="majorHAnsi" w:hAnsiTheme="majorHAnsi" w:cstheme="majorHAnsi"/>
        </w:rPr>
      </w:pPr>
      <w:r w:rsidRPr="00C133BF">
        <w:rPr>
          <w:rFonts w:asciiTheme="majorHAnsi" w:hAnsiTheme="majorHAnsi" w:cstheme="majorHAnsi"/>
        </w:rPr>
        <w:t xml:space="preserve">Les </w:t>
      </w:r>
      <w:proofErr w:type="spellStart"/>
      <w:proofErr w:type="gramStart"/>
      <w:r w:rsidRPr="00C133BF">
        <w:rPr>
          <w:rFonts w:asciiTheme="majorHAnsi" w:hAnsiTheme="majorHAnsi" w:cstheme="majorHAnsi"/>
        </w:rPr>
        <w:t>organisateurs.trices</w:t>
      </w:r>
      <w:proofErr w:type="spellEnd"/>
      <w:proofErr w:type="gramEnd"/>
      <w:r w:rsidRPr="00C133BF">
        <w:rPr>
          <w:rFonts w:asciiTheme="majorHAnsi" w:hAnsiTheme="majorHAnsi" w:cstheme="majorHAnsi"/>
        </w:rPr>
        <w:t xml:space="preserve"> se réservent le droit de poursuivre en justice quiconque aura fraudé ou tenté de le faire. Ils ne sauraient encourir aucune responsabilité d’aucune sorte vis-à-vis des </w:t>
      </w:r>
      <w:proofErr w:type="spellStart"/>
      <w:r w:rsidRPr="00C133BF">
        <w:rPr>
          <w:rFonts w:asciiTheme="majorHAnsi" w:hAnsiTheme="majorHAnsi" w:cstheme="majorHAnsi"/>
        </w:rPr>
        <w:t>candidat.</w:t>
      </w:r>
      <w:proofErr w:type="gramStart"/>
      <w:r w:rsidRPr="00C133BF">
        <w:rPr>
          <w:rFonts w:asciiTheme="majorHAnsi" w:hAnsiTheme="majorHAnsi" w:cstheme="majorHAnsi"/>
        </w:rPr>
        <w:t>e.s</w:t>
      </w:r>
      <w:proofErr w:type="spellEnd"/>
      <w:proofErr w:type="gramEnd"/>
      <w:r w:rsidRPr="00C133BF">
        <w:rPr>
          <w:rFonts w:asciiTheme="majorHAnsi" w:hAnsiTheme="majorHAnsi" w:cstheme="majorHAnsi"/>
        </w:rPr>
        <w:t xml:space="preserve"> du fait des fraudes éventuellement commises. </w:t>
      </w:r>
    </w:p>
    <w:p w14:paraId="387C7EE2" w14:textId="77AEC287" w:rsidR="00820D17" w:rsidRDefault="00820D17" w:rsidP="003D041D">
      <w:pPr>
        <w:pStyle w:val="Default"/>
        <w:spacing w:line="276" w:lineRule="auto"/>
        <w:jc w:val="both"/>
        <w:rPr>
          <w:rFonts w:asciiTheme="majorHAnsi" w:hAnsiTheme="majorHAnsi" w:cstheme="majorHAnsi"/>
        </w:rPr>
      </w:pPr>
    </w:p>
    <w:p w14:paraId="06699E8C" w14:textId="1CF40ABF" w:rsidR="00820D17" w:rsidRDefault="00820D17" w:rsidP="003D041D">
      <w:pPr>
        <w:pStyle w:val="Default"/>
        <w:spacing w:line="276" w:lineRule="auto"/>
        <w:jc w:val="both"/>
        <w:rPr>
          <w:rFonts w:asciiTheme="majorHAnsi" w:hAnsiTheme="majorHAnsi" w:cstheme="majorHAnsi"/>
        </w:rPr>
      </w:pPr>
    </w:p>
    <w:p w14:paraId="594D0977" w14:textId="77777777" w:rsidR="00820D17" w:rsidRPr="00C133BF" w:rsidRDefault="00820D17" w:rsidP="003D041D">
      <w:pPr>
        <w:pStyle w:val="Default"/>
        <w:spacing w:line="276" w:lineRule="auto"/>
        <w:jc w:val="both"/>
        <w:rPr>
          <w:rFonts w:asciiTheme="majorHAnsi" w:hAnsiTheme="majorHAnsi" w:cstheme="majorHAnsi"/>
        </w:rPr>
      </w:pPr>
    </w:p>
    <w:p w14:paraId="2F12FFA7" w14:textId="77777777" w:rsidR="003D041D" w:rsidRPr="001D49F4" w:rsidRDefault="003D041D" w:rsidP="003D041D">
      <w:pPr>
        <w:pStyle w:val="Default"/>
        <w:spacing w:line="276" w:lineRule="auto"/>
        <w:jc w:val="both"/>
        <w:rPr>
          <w:rFonts w:ascii="Oswald" w:hAnsi="Oswald" w:cstheme="majorHAnsi"/>
          <w:sz w:val="22"/>
          <w:szCs w:val="22"/>
        </w:rPr>
      </w:pPr>
    </w:p>
    <w:p w14:paraId="06E66A7C" w14:textId="77777777" w:rsidR="003D041D" w:rsidRPr="00A92919" w:rsidRDefault="003D041D" w:rsidP="003D041D">
      <w:pPr>
        <w:pStyle w:val="Style1"/>
        <w:numPr>
          <w:ilvl w:val="0"/>
          <w:numId w:val="0"/>
        </w:numPr>
        <w:rPr>
          <w:rFonts w:ascii="Abadi" w:hAnsi="Abadi"/>
          <w:color w:val="E88322"/>
          <w:sz w:val="32"/>
          <w:szCs w:val="32"/>
        </w:rPr>
      </w:pPr>
      <w:bookmarkStart w:id="16" w:name="_Toc112676949"/>
      <w:r w:rsidRPr="00A92919">
        <w:rPr>
          <w:rFonts w:ascii="Abadi" w:hAnsi="Abadi"/>
          <w:color w:val="E88322"/>
          <w:sz w:val="32"/>
          <w:szCs w:val="32"/>
        </w:rPr>
        <w:t>Article 12 : Contact</w:t>
      </w:r>
      <w:bookmarkEnd w:id="16"/>
      <w:r w:rsidRPr="00A92919">
        <w:rPr>
          <w:rFonts w:ascii="Abadi" w:hAnsi="Abadi"/>
          <w:color w:val="E88322"/>
          <w:sz w:val="32"/>
          <w:szCs w:val="32"/>
        </w:rPr>
        <w:t xml:space="preserve"> </w:t>
      </w:r>
    </w:p>
    <w:p w14:paraId="508FCF18" w14:textId="77777777" w:rsidR="003D041D" w:rsidRPr="001D49F4" w:rsidRDefault="003D041D" w:rsidP="003D041D">
      <w:pPr>
        <w:pStyle w:val="Default"/>
        <w:spacing w:line="276" w:lineRule="auto"/>
        <w:jc w:val="both"/>
        <w:rPr>
          <w:rFonts w:ascii="Oswald Light" w:hAnsi="Oswald Light" w:cstheme="majorHAnsi"/>
        </w:rPr>
      </w:pPr>
    </w:p>
    <w:p w14:paraId="3808A077" w14:textId="77777777" w:rsidR="003D041D" w:rsidRPr="00C133BF" w:rsidRDefault="003D041D" w:rsidP="003D041D">
      <w:pPr>
        <w:pStyle w:val="Default"/>
        <w:spacing w:line="276" w:lineRule="auto"/>
        <w:jc w:val="both"/>
        <w:rPr>
          <w:rFonts w:asciiTheme="majorHAnsi" w:hAnsiTheme="majorHAnsi" w:cstheme="majorHAnsi"/>
          <w:sz w:val="22"/>
          <w:szCs w:val="22"/>
        </w:rPr>
      </w:pPr>
      <w:r w:rsidRPr="00C133BF">
        <w:rPr>
          <w:rFonts w:asciiTheme="majorHAnsi" w:hAnsiTheme="majorHAnsi" w:cstheme="majorHAnsi"/>
        </w:rPr>
        <w:lastRenderedPageBreak/>
        <w:t xml:space="preserve">Pour toute question, </w:t>
      </w:r>
      <w:r>
        <w:rPr>
          <w:rFonts w:asciiTheme="majorHAnsi" w:hAnsiTheme="majorHAnsi" w:cstheme="majorHAnsi"/>
        </w:rPr>
        <w:t xml:space="preserve">vous pouvez nous contacter </w:t>
      </w:r>
      <w:r w:rsidRPr="00C133BF">
        <w:rPr>
          <w:rFonts w:asciiTheme="majorHAnsi" w:hAnsiTheme="majorHAnsi" w:cstheme="majorHAnsi"/>
        </w:rPr>
        <w:t>à :</w:t>
      </w:r>
      <w:r>
        <w:rPr>
          <w:rFonts w:asciiTheme="majorHAnsi" w:hAnsiTheme="majorHAnsi" w:cstheme="majorHAnsi"/>
          <w:i/>
          <w:iCs/>
          <w:noProof/>
        </w:rPr>
        <w:t xml:space="preserve"> </w:t>
      </w:r>
      <w:hyperlink r:id="rId10" w:history="1">
        <w:r w:rsidRPr="00EF52BB">
          <w:rPr>
            <w:rStyle w:val="Lienhypertexte"/>
            <w:rFonts w:asciiTheme="majorHAnsi" w:hAnsiTheme="majorHAnsi" w:cstheme="majorHAnsi"/>
          </w:rPr>
          <w:t>contact@deeptechbretagne.bzh</w:t>
        </w:r>
      </w:hyperlink>
    </w:p>
    <w:p w14:paraId="70FA38A6" w14:textId="7B711064" w:rsidR="003D041D" w:rsidRDefault="003D041D" w:rsidP="003D041D">
      <w:pPr>
        <w:pStyle w:val="Default"/>
        <w:spacing w:line="276" w:lineRule="auto"/>
        <w:jc w:val="both"/>
        <w:rPr>
          <w:rFonts w:ascii="Oswald" w:hAnsi="Oswald" w:cstheme="majorHAnsi"/>
          <w:sz w:val="22"/>
          <w:szCs w:val="22"/>
        </w:rPr>
      </w:pPr>
    </w:p>
    <w:p w14:paraId="3B8EB754" w14:textId="77777777" w:rsidR="00820D17" w:rsidRPr="001D49F4" w:rsidRDefault="00820D17" w:rsidP="003D041D">
      <w:pPr>
        <w:pStyle w:val="Default"/>
        <w:spacing w:line="276" w:lineRule="auto"/>
        <w:jc w:val="both"/>
        <w:rPr>
          <w:rFonts w:ascii="Oswald" w:hAnsi="Oswald" w:cstheme="majorHAnsi"/>
          <w:sz w:val="22"/>
          <w:szCs w:val="22"/>
        </w:rPr>
      </w:pPr>
    </w:p>
    <w:p w14:paraId="4A5C3E20" w14:textId="77777777" w:rsidR="003D041D" w:rsidRPr="00A92919" w:rsidRDefault="003D041D" w:rsidP="003D041D">
      <w:pPr>
        <w:pStyle w:val="Style1"/>
        <w:numPr>
          <w:ilvl w:val="0"/>
          <w:numId w:val="0"/>
        </w:numPr>
        <w:rPr>
          <w:rFonts w:ascii="Abadi" w:hAnsi="Abadi"/>
          <w:color w:val="E88322"/>
          <w:sz w:val="36"/>
          <w:szCs w:val="36"/>
        </w:rPr>
      </w:pPr>
      <w:bookmarkStart w:id="17" w:name="_Toc112676950"/>
      <w:r w:rsidRPr="00A92919">
        <w:rPr>
          <w:rFonts w:ascii="Abadi" w:hAnsi="Abadi"/>
          <w:color w:val="E88322"/>
          <w:sz w:val="32"/>
          <w:szCs w:val="32"/>
        </w:rPr>
        <w:t>Article 13 : Acceptation du règlement</w:t>
      </w:r>
      <w:bookmarkEnd w:id="17"/>
      <w:r w:rsidRPr="00A92919">
        <w:rPr>
          <w:rFonts w:ascii="Abadi" w:hAnsi="Abadi"/>
          <w:color w:val="E88322"/>
          <w:sz w:val="32"/>
          <w:szCs w:val="32"/>
        </w:rPr>
        <w:t xml:space="preserve"> </w:t>
      </w:r>
    </w:p>
    <w:p w14:paraId="4FC83B59" w14:textId="77777777" w:rsidR="003D041D" w:rsidRPr="008A359E" w:rsidRDefault="003D041D" w:rsidP="003D041D"/>
    <w:p w14:paraId="4F99AA7C" w14:textId="77777777" w:rsidR="003D041D" w:rsidRDefault="003D041D" w:rsidP="003D041D">
      <w:pPr>
        <w:tabs>
          <w:tab w:val="left" w:pos="5415"/>
        </w:tabs>
        <w:spacing w:line="276" w:lineRule="auto"/>
        <w:rPr>
          <w:rFonts w:asciiTheme="majorHAnsi" w:hAnsiTheme="majorHAnsi" w:cstheme="majorHAnsi"/>
          <w:b/>
          <w:color w:val="EACE21"/>
          <w:sz w:val="72"/>
          <w:szCs w:val="72"/>
        </w:rPr>
      </w:pPr>
      <w:r w:rsidRPr="00C133BF">
        <w:rPr>
          <w:rFonts w:asciiTheme="majorHAnsi" w:hAnsiTheme="majorHAnsi" w:cstheme="majorHAnsi"/>
        </w:rPr>
        <w:t>Tout</w:t>
      </w:r>
      <w:r>
        <w:rPr>
          <w:rFonts w:asciiTheme="majorHAnsi" w:hAnsiTheme="majorHAnsi" w:cstheme="majorHAnsi"/>
        </w:rPr>
        <w:t>e personne</w:t>
      </w:r>
      <w:r w:rsidRPr="00C133BF">
        <w:rPr>
          <w:rFonts w:asciiTheme="majorHAnsi" w:hAnsiTheme="majorHAnsi" w:cstheme="majorHAnsi"/>
        </w:rPr>
        <w:t xml:space="preserve"> qui soumet un dossier de candidature devra valider</w:t>
      </w:r>
      <w:r>
        <w:rPr>
          <w:rFonts w:asciiTheme="majorHAnsi" w:hAnsiTheme="majorHAnsi" w:cstheme="majorHAnsi"/>
        </w:rPr>
        <w:t>, au cours de celui-ci,</w:t>
      </w:r>
      <w:r w:rsidRPr="00C133BF">
        <w:rPr>
          <w:rFonts w:asciiTheme="majorHAnsi" w:hAnsiTheme="majorHAnsi" w:cstheme="majorHAnsi"/>
        </w:rPr>
        <w:t xml:space="preserve"> </w:t>
      </w:r>
      <w:r>
        <w:rPr>
          <w:rFonts w:asciiTheme="majorHAnsi" w:hAnsiTheme="majorHAnsi" w:cstheme="majorHAnsi"/>
        </w:rPr>
        <w:t>sa</w:t>
      </w:r>
      <w:r w:rsidRPr="00C133BF">
        <w:rPr>
          <w:rFonts w:asciiTheme="majorHAnsi" w:hAnsiTheme="majorHAnsi" w:cstheme="majorHAnsi"/>
        </w:rPr>
        <w:t xml:space="preserve"> prise de connaissance du présent règlement.</w:t>
      </w:r>
    </w:p>
    <w:p w14:paraId="552E3921" w14:textId="77777777" w:rsidR="003D041D" w:rsidRDefault="003D041D" w:rsidP="003D041D"/>
    <w:p w14:paraId="695277E9" w14:textId="77777777" w:rsidR="003D041D" w:rsidRDefault="003D041D" w:rsidP="003D041D"/>
    <w:p w14:paraId="1BCF0614" w14:textId="77777777" w:rsidR="003D041D" w:rsidRDefault="003D041D" w:rsidP="003D041D"/>
    <w:p w14:paraId="7028FE56" w14:textId="77777777" w:rsidR="003D041D" w:rsidRDefault="003D041D" w:rsidP="003D041D"/>
    <w:p w14:paraId="6FB2179C" w14:textId="77777777" w:rsidR="003D041D" w:rsidRDefault="003D041D" w:rsidP="003D041D"/>
    <w:p w14:paraId="1E40AAF1" w14:textId="77777777" w:rsidR="003D041D" w:rsidRDefault="003D041D" w:rsidP="003D041D"/>
    <w:p w14:paraId="31EAAF5A" w14:textId="77777777" w:rsidR="003D041D" w:rsidRDefault="003D041D" w:rsidP="003D041D"/>
    <w:p w14:paraId="1355D455" w14:textId="77777777" w:rsidR="003D041D" w:rsidRDefault="003D041D" w:rsidP="003D041D"/>
    <w:p w14:paraId="5EBF830A" w14:textId="77777777" w:rsidR="003D041D" w:rsidRDefault="003D041D" w:rsidP="003D041D"/>
    <w:p w14:paraId="7412FF61" w14:textId="77777777" w:rsidR="003D041D" w:rsidRDefault="003D041D" w:rsidP="003D041D"/>
    <w:p w14:paraId="17DC29E5" w14:textId="77777777" w:rsidR="003D041D" w:rsidRDefault="003D041D" w:rsidP="003D041D"/>
    <w:p w14:paraId="74400131" w14:textId="77777777" w:rsidR="003D041D" w:rsidRDefault="003D041D" w:rsidP="003D041D"/>
    <w:p w14:paraId="567AAE2F" w14:textId="77777777" w:rsidR="003D041D" w:rsidRDefault="003D041D" w:rsidP="003D041D"/>
    <w:p w14:paraId="3B7924CE" w14:textId="0E457DAD" w:rsidR="003D041D" w:rsidRDefault="003D041D" w:rsidP="003D041D"/>
    <w:p w14:paraId="1AF31FBB" w14:textId="7C150027" w:rsidR="009414A2" w:rsidRDefault="009414A2" w:rsidP="003D041D"/>
    <w:p w14:paraId="4CB3D35A" w14:textId="29BFEEDA" w:rsidR="009414A2" w:rsidRDefault="009414A2" w:rsidP="003D041D"/>
    <w:p w14:paraId="433ADBCA" w14:textId="440EAFDF" w:rsidR="009414A2" w:rsidRDefault="009414A2" w:rsidP="003D041D"/>
    <w:p w14:paraId="027DCF8A" w14:textId="2F8F8639" w:rsidR="009414A2" w:rsidRDefault="009414A2" w:rsidP="003D041D"/>
    <w:p w14:paraId="301D0F2E" w14:textId="5497E856" w:rsidR="009414A2" w:rsidRDefault="009414A2" w:rsidP="003D041D"/>
    <w:p w14:paraId="62B8FE1C" w14:textId="49589A27" w:rsidR="00576438" w:rsidRDefault="00576438" w:rsidP="003D041D"/>
    <w:p w14:paraId="671EAA86" w14:textId="77777777" w:rsidR="00576438" w:rsidRDefault="00576438" w:rsidP="003D041D"/>
    <w:p w14:paraId="53542334" w14:textId="77777777" w:rsidR="003D041D" w:rsidRPr="004907E4" w:rsidRDefault="003D041D" w:rsidP="003D041D"/>
    <w:p w14:paraId="5DD76CF6" w14:textId="77777777" w:rsidR="003D041D" w:rsidRPr="00A92919" w:rsidRDefault="003D041D" w:rsidP="003D041D">
      <w:pPr>
        <w:pStyle w:val="Style1"/>
        <w:numPr>
          <w:ilvl w:val="0"/>
          <w:numId w:val="0"/>
        </w:numPr>
        <w:rPr>
          <w:rFonts w:ascii="Abadi" w:hAnsi="Abadi"/>
          <w:color w:val="E88322"/>
          <w:sz w:val="36"/>
          <w:szCs w:val="36"/>
        </w:rPr>
      </w:pPr>
      <w:bookmarkStart w:id="18" w:name="_Toc112676951"/>
      <w:r w:rsidRPr="00A92919">
        <w:rPr>
          <w:rFonts w:ascii="Abadi" w:hAnsi="Abadi"/>
          <w:color w:val="E88322"/>
          <w:sz w:val="32"/>
          <w:szCs w:val="32"/>
        </w:rPr>
        <w:lastRenderedPageBreak/>
        <w:t>Annexe : Dossier de candidature</w:t>
      </w:r>
      <w:bookmarkEnd w:id="18"/>
      <w:r w:rsidRPr="00A92919">
        <w:rPr>
          <w:rFonts w:ascii="Abadi" w:hAnsi="Abadi"/>
          <w:color w:val="E88322"/>
          <w:sz w:val="32"/>
          <w:szCs w:val="32"/>
        </w:rPr>
        <w:t xml:space="preserve"> </w:t>
      </w:r>
    </w:p>
    <w:p w14:paraId="2C7C08DD" w14:textId="77777777" w:rsidR="003D041D" w:rsidRDefault="003D041D" w:rsidP="003D041D">
      <w:pPr>
        <w:jc w:val="both"/>
        <w:rPr>
          <w:rFonts w:ascii="Oswald" w:hAnsi="Oswald" w:cstheme="majorHAnsi"/>
          <w:b/>
          <w:bCs/>
          <w:color w:val="EACE21"/>
          <w:sz w:val="22"/>
          <w:szCs w:val="22"/>
        </w:rPr>
      </w:pPr>
    </w:p>
    <w:p w14:paraId="2D6CC48D" w14:textId="77777777" w:rsidR="003D041D" w:rsidRPr="000650F4" w:rsidRDefault="003D041D" w:rsidP="003D041D">
      <w:pPr>
        <w:pStyle w:val="Style3"/>
        <w:rPr>
          <w:rFonts w:ascii="Abadi" w:hAnsi="Abadi"/>
          <w:color w:val="AC4089"/>
          <w:sz w:val="32"/>
          <w:szCs w:val="32"/>
        </w:rPr>
      </w:pPr>
      <w:r w:rsidRPr="000650F4">
        <w:rPr>
          <w:rFonts w:ascii="Abadi" w:hAnsi="Abadi"/>
          <w:color w:val="AC4089"/>
          <w:sz w:val="32"/>
          <w:szCs w:val="32"/>
        </w:rPr>
        <w:t>Le projet \\ carte d’identité</w:t>
      </w:r>
    </w:p>
    <w:p w14:paraId="40BD2CE4" w14:textId="77777777" w:rsidR="003D041D" w:rsidRPr="00744F3B" w:rsidRDefault="003D041D" w:rsidP="003D041D">
      <w:pPr>
        <w:jc w:val="both"/>
        <w:rPr>
          <w:rFonts w:asciiTheme="majorHAnsi" w:hAnsiTheme="majorHAnsi" w:cstheme="majorHAnsi"/>
          <w:b/>
          <w:bCs/>
          <w:color w:val="33CCCC"/>
        </w:rPr>
      </w:pPr>
    </w:p>
    <w:tbl>
      <w:tblPr>
        <w:tblStyle w:val="Grilledutableau"/>
        <w:tblpPr w:leftFromText="141" w:rightFromText="141" w:vertAnchor="text" w:horzAnchor="margin" w:tblpY="211"/>
        <w:tblW w:w="9067" w:type="dxa"/>
        <w:tblInd w:w="0" w:type="dxa"/>
        <w:tblLook w:val="04A0" w:firstRow="1" w:lastRow="0" w:firstColumn="1" w:lastColumn="0" w:noHBand="0" w:noVBand="1"/>
      </w:tblPr>
      <w:tblGrid>
        <w:gridCol w:w="2410"/>
        <w:gridCol w:w="6657"/>
      </w:tblGrid>
      <w:tr w:rsidR="003D041D" w:rsidRPr="00744F3B" w14:paraId="112E9109" w14:textId="77777777" w:rsidTr="007207BA">
        <w:trPr>
          <w:trHeight w:val="416"/>
        </w:trPr>
        <w:tc>
          <w:tcPr>
            <w:tcW w:w="2410" w:type="dxa"/>
            <w:tcBorders>
              <w:top w:val="single" w:sz="4" w:space="0" w:color="auto"/>
              <w:left w:val="single" w:sz="4" w:space="0" w:color="auto"/>
              <w:bottom w:val="single" w:sz="4" w:space="0" w:color="auto"/>
              <w:right w:val="single" w:sz="4" w:space="0" w:color="auto"/>
            </w:tcBorders>
            <w:shd w:val="clear" w:color="auto" w:fill="AC4089"/>
            <w:vAlign w:val="center"/>
            <w:hideMark/>
          </w:tcPr>
          <w:p w14:paraId="346FEE3C" w14:textId="77777777" w:rsidR="003D041D" w:rsidRPr="00744F3B" w:rsidRDefault="003D041D" w:rsidP="007207BA">
            <w:pPr>
              <w:jc w:val="right"/>
              <w:rPr>
                <w:rFonts w:asciiTheme="majorHAnsi" w:hAnsiTheme="majorHAnsi" w:cstheme="majorHAnsi"/>
                <w:b/>
                <w:bCs/>
                <w:color w:val="FFFFFF" w:themeColor="background1"/>
              </w:rPr>
            </w:pPr>
            <w:r w:rsidRPr="00744F3B">
              <w:rPr>
                <w:rFonts w:asciiTheme="majorHAnsi" w:hAnsiTheme="majorHAnsi" w:cstheme="majorHAnsi"/>
                <w:b/>
                <w:bCs/>
                <w:color w:val="FFFFFF" w:themeColor="background1"/>
              </w:rPr>
              <w:t>Nom du projet</w:t>
            </w:r>
          </w:p>
        </w:tc>
        <w:tc>
          <w:tcPr>
            <w:tcW w:w="6657" w:type="dxa"/>
            <w:tcBorders>
              <w:top w:val="single" w:sz="4" w:space="0" w:color="auto"/>
              <w:left w:val="single" w:sz="4" w:space="0" w:color="auto"/>
              <w:bottom w:val="single" w:sz="4" w:space="0" w:color="auto"/>
              <w:right w:val="single" w:sz="4" w:space="0" w:color="auto"/>
            </w:tcBorders>
            <w:vAlign w:val="center"/>
          </w:tcPr>
          <w:p w14:paraId="4513519B" w14:textId="77777777" w:rsidR="003D041D" w:rsidRPr="00744F3B" w:rsidRDefault="003D041D" w:rsidP="007207BA">
            <w:pPr>
              <w:rPr>
                <w:rFonts w:asciiTheme="majorHAnsi" w:hAnsiTheme="majorHAnsi" w:cstheme="majorHAnsi"/>
              </w:rPr>
            </w:pPr>
          </w:p>
        </w:tc>
      </w:tr>
      <w:tr w:rsidR="003D041D" w:rsidRPr="00744F3B" w14:paraId="767FDC53" w14:textId="77777777" w:rsidTr="007207BA">
        <w:trPr>
          <w:trHeight w:val="416"/>
        </w:trPr>
        <w:tc>
          <w:tcPr>
            <w:tcW w:w="2410" w:type="dxa"/>
            <w:tcBorders>
              <w:top w:val="single" w:sz="4" w:space="0" w:color="auto"/>
              <w:left w:val="nil"/>
              <w:bottom w:val="single" w:sz="4" w:space="0" w:color="auto"/>
              <w:right w:val="nil"/>
            </w:tcBorders>
            <w:vAlign w:val="center"/>
          </w:tcPr>
          <w:p w14:paraId="427EC50F" w14:textId="77777777" w:rsidR="003D041D" w:rsidRPr="00744F3B" w:rsidRDefault="003D041D" w:rsidP="007207BA">
            <w:pPr>
              <w:jc w:val="right"/>
              <w:rPr>
                <w:rFonts w:asciiTheme="majorHAnsi" w:hAnsiTheme="majorHAnsi" w:cstheme="majorHAnsi"/>
                <w:b/>
                <w:bCs/>
              </w:rPr>
            </w:pPr>
          </w:p>
        </w:tc>
        <w:tc>
          <w:tcPr>
            <w:tcW w:w="6657" w:type="dxa"/>
            <w:tcBorders>
              <w:top w:val="single" w:sz="4" w:space="0" w:color="auto"/>
              <w:left w:val="nil"/>
              <w:bottom w:val="single" w:sz="4" w:space="0" w:color="auto"/>
              <w:right w:val="nil"/>
            </w:tcBorders>
            <w:vAlign w:val="center"/>
          </w:tcPr>
          <w:p w14:paraId="145AB289" w14:textId="77777777" w:rsidR="003D041D" w:rsidRPr="00744F3B" w:rsidRDefault="003D041D" w:rsidP="007207BA">
            <w:pPr>
              <w:rPr>
                <w:rFonts w:asciiTheme="majorHAnsi" w:hAnsiTheme="majorHAnsi" w:cstheme="majorHAnsi"/>
              </w:rPr>
            </w:pPr>
          </w:p>
        </w:tc>
      </w:tr>
      <w:tr w:rsidR="003D041D" w:rsidRPr="00744F3B" w14:paraId="4EC4D56D" w14:textId="77777777" w:rsidTr="007207BA">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AC4089"/>
            <w:vAlign w:val="center"/>
            <w:hideMark/>
          </w:tcPr>
          <w:p w14:paraId="223462F3" w14:textId="77777777" w:rsidR="003D041D" w:rsidRPr="00744F3B" w:rsidRDefault="003D041D" w:rsidP="007207BA">
            <w:pPr>
              <w:rPr>
                <w:rFonts w:asciiTheme="majorHAnsi" w:hAnsiTheme="majorHAnsi" w:cstheme="majorHAnsi"/>
                <w:b/>
                <w:bCs/>
              </w:rPr>
            </w:pPr>
            <w:r w:rsidRPr="00744F3B">
              <w:rPr>
                <w:rFonts w:asciiTheme="majorHAnsi" w:hAnsiTheme="majorHAnsi" w:cstheme="majorHAnsi"/>
                <w:b/>
                <w:bCs/>
                <w:noProof/>
              </w:rPr>
              <w:drawing>
                <wp:inline distT="0" distB="0" distL="0" distR="0" wp14:anchorId="21541880" wp14:editId="323CA990">
                  <wp:extent cx="330200" cy="330200"/>
                  <wp:effectExtent l="0" t="0" r="0" b="0"/>
                  <wp:docPr id="6" name="Graphique 6" descr="Personne avec une id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ersonne avec une idée avec un remplissage uni"/>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1951" cy="341951"/>
                          </a:xfrm>
                          <a:prstGeom prst="rect">
                            <a:avLst/>
                          </a:prstGeom>
                        </pic:spPr>
                      </pic:pic>
                    </a:graphicData>
                  </a:graphic>
                </wp:inline>
              </w:drawing>
            </w:r>
            <w:r w:rsidRPr="00744F3B">
              <w:rPr>
                <w:rFonts w:asciiTheme="majorHAnsi" w:hAnsiTheme="majorHAnsi" w:cstheme="majorHAnsi"/>
                <w:b/>
                <w:bCs/>
              </w:rPr>
              <w:t xml:space="preserve"> </w:t>
            </w:r>
            <w:r w:rsidRPr="00744F3B">
              <w:rPr>
                <w:rFonts w:asciiTheme="majorHAnsi" w:hAnsiTheme="majorHAnsi" w:cstheme="majorHAnsi"/>
                <w:b/>
                <w:bCs/>
                <w:color w:val="FFFFFF" w:themeColor="background1"/>
              </w:rPr>
              <w:t>Porteur du projet</w:t>
            </w:r>
            <w:r w:rsidRPr="00744F3B">
              <w:rPr>
                <w:rFonts w:asciiTheme="majorHAnsi" w:hAnsiTheme="majorHAnsi" w:cstheme="majorHAnsi"/>
                <w:b/>
                <w:bCs/>
              </w:rPr>
              <w:t xml:space="preserve"> </w:t>
            </w:r>
          </w:p>
        </w:tc>
      </w:tr>
      <w:tr w:rsidR="003D041D" w:rsidRPr="00744F3B" w14:paraId="29B2AABE" w14:textId="77777777" w:rsidTr="007207BA">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703C8592" w14:textId="77777777" w:rsidR="003D041D" w:rsidRPr="00744F3B" w:rsidRDefault="003D041D" w:rsidP="007207BA">
            <w:pPr>
              <w:jc w:val="right"/>
              <w:rPr>
                <w:rFonts w:asciiTheme="majorHAnsi" w:hAnsiTheme="majorHAnsi" w:cstheme="majorHAnsi"/>
              </w:rPr>
            </w:pPr>
            <w:r w:rsidRPr="00744F3B">
              <w:rPr>
                <w:rFonts w:asciiTheme="majorHAnsi" w:hAnsiTheme="majorHAnsi" w:cstheme="maj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5CDD1D1C" w14:textId="77777777" w:rsidR="003D041D" w:rsidRPr="00744F3B" w:rsidRDefault="003D041D" w:rsidP="007207BA">
            <w:pPr>
              <w:rPr>
                <w:rFonts w:asciiTheme="majorHAnsi" w:hAnsiTheme="majorHAnsi" w:cstheme="majorHAnsi"/>
              </w:rPr>
            </w:pPr>
          </w:p>
        </w:tc>
      </w:tr>
      <w:tr w:rsidR="003D041D" w:rsidRPr="00744F3B" w14:paraId="5D005776" w14:textId="77777777" w:rsidTr="007207BA">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64D0042" w14:textId="77777777" w:rsidR="003D041D" w:rsidRPr="00744F3B" w:rsidRDefault="003D041D" w:rsidP="007207BA">
            <w:pPr>
              <w:jc w:val="right"/>
              <w:rPr>
                <w:rFonts w:asciiTheme="majorHAnsi" w:hAnsiTheme="majorHAnsi" w:cstheme="majorHAnsi"/>
              </w:rPr>
            </w:pPr>
            <w:r w:rsidRPr="00744F3B">
              <w:rPr>
                <w:rFonts w:asciiTheme="majorHAnsi" w:hAnsiTheme="majorHAnsi" w:cstheme="maj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130FB786" w14:textId="77777777" w:rsidR="003D041D" w:rsidRPr="00744F3B" w:rsidRDefault="003D041D" w:rsidP="007207BA">
            <w:pPr>
              <w:rPr>
                <w:rFonts w:asciiTheme="majorHAnsi" w:hAnsiTheme="majorHAnsi" w:cstheme="majorHAnsi"/>
              </w:rPr>
            </w:pPr>
          </w:p>
        </w:tc>
      </w:tr>
      <w:tr w:rsidR="003D041D" w:rsidRPr="00744F3B" w14:paraId="1366B256" w14:textId="77777777" w:rsidTr="007207BA">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71282427" w14:textId="77777777" w:rsidR="003D041D" w:rsidRPr="00744F3B" w:rsidRDefault="003D041D" w:rsidP="007207BA">
            <w:pPr>
              <w:jc w:val="right"/>
              <w:rPr>
                <w:rFonts w:asciiTheme="majorHAnsi" w:hAnsiTheme="majorHAnsi" w:cstheme="majorHAnsi"/>
              </w:rPr>
            </w:pPr>
            <w:r w:rsidRPr="00744F3B">
              <w:rPr>
                <w:rFonts w:asciiTheme="majorHAnsi" w:hAnsiTheme="majorHAnsi" w:cstheme="majorHAnsi"/>
              </w:rPr>
              <w:t xml:space="preserve">Adresse </w:t>
            </w:r>
            <w:proofErr w:type="gramStart"/>
            <w:r w:rsidRPr="00744F3B">
              <w:rPr>
                <w:rFonts w:asciiTheme="majorHAnsi" w:hAnsiTheme="majorHAnsi" w:cstheme="majorHAnsi"/>
              </w:rPr>
              <w:t>mail</w:t>
            </w:r>
            <w:proofErr w:type="gramEnd"/>
          </w:p>
        </w:tc>
        <w:tc>
          <w:tcPr>
            <w:tcW w:w="6657" w:type="dxa"/>
            <w:tcBorders>
              <w:top w:val="single" w:sz="4" w:space="0" w:color="auto"/>
              <w:left w:val="single" w:sz="4" w:space="0" w:color="auto"/>
              <w:bottom w:val="single" w:sz="4" w:space="0" w:color="auto"/>
              <w:right w:val="single" w:sz="4" w:space="0" w:color="auto"/>
            </w:tcBorders>
            <w:vAlign w:val="center"/>
          </w:tcPr>
          <w:p w14:paraId="2BFFE7A7" w14:textId="77777777" w:rsidR="003D041D" w:rsidRPr="00744F3B" w:rsidRDefault="003D041D" w:rsidP="007207BA">
            <w:pPr>
              <w:rPr>
                <w:rFonts w:asciiTheme="majorHAnsi" w:hAnsiTheme="majorHAnsi" w:cstheme="majorHAnsi"/>
              </w:rPr>
            </w:pPr>
          </w:p>
        </w:tc>
      </w:tr>
      <w:tr w:rsidR="003D041D" w:rsidRPr="00744F3B" w14:paraId="06298103" w14:textId="77777777" w:rsidTr="007207BA">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65D4375A" w14:textId="77777777" w:rsidR="003D041D" w:rsidRPr="00744F3B" w:rsidRDefault="003D041D" w:rsidP="007207BA">
            <w:pPr>
              <w:jc w:val="right"/>
              <w:rPr>
                <w:rFonts w:asciiTheme="majorHAnsi" w:hAnsiTheme="majorHAnsi" w:cstheme="majorHAnsi"/>
              </w:rPr>
            </w:pPr>
            <w:r w:rsidRPr="00744F3B">
              <w:rPr>
                <w:rFonts w:asciiTheme="majorHAnsi" w:hAnsiTheme="majorHAnsi" w:cstheme="majorHAnsi"/>
              </w:rPr>
              <w:t>Coordonnées téléphoniques</w:t>
            </w:r>
          </w:p>
        </w:tc>
        <w:tc>
          <w:tcPr>
            <w:tcW w:w="6657" w:type="dxa"/>
            <w:tcBorders>
              <w:top w:val="single" w:sz="4" w:space="0" w:color="auto"/>
              <w:left w:val="single" w:sz="4" w:space="0" w:color="auto"/>
              <w:bottom w:val="single" w:sz="4" w:space="0" w:color="auto"/>
              <w:right w:val="single" w:sz="4" w:space="0" w:color="auto"/>
            </w:tcBorders>
            <w:vAlign w:val="center"/>
          </w:tcPr>
          <w:p w14:paraId="195C54AF" w14:textId="77777777" w:rsidR="003D041D" w:rsidRPr="00744F3B" w:rsidRDefault="003D041D" w:rsidP="007207BA">
            <w:pPr>
              <w:rPr>
                <w:rFonts w:asciiTheme="majorHAnsi" w:hAnsiTheme="majorHAnsi" w:cstheme="majorHAnsi"/>
              </w:rPr>
            </w:pPr>
          </w:p>
        </w:tc>
      </w:tr>
      <w:tr w:rsidR="003D041D" w:rsidRPr="00744F3B" w14:paraId="5D84540B" w14:textId="77777777" w:rsidTr="007207BA">
        <w:trPr>
          <w:trHeight w:val="58"/>
        </w:trPr>
        <w:tc>
          <w:tcPr>
            <w:tcW w:w="2410" w:type="dxa"/>
            <w:tcBorders>
              <w:top w:val="single" w:sz="4" w:space="0" w:color="auto"/>
              <w:left w:val="nil"/>
              <w:bottom w:val="single" w:sz="4" w:space="0" w:color="auto"/>
              <w:right w:val="nil"/>
            </w:tcBorders>
            <w:vAlign w:val="center"/>
          </w:tcPr>
          <w:p w14:paraId="014715DA" w14:textId="77777777" w:rsidR="003D041D" w:rsidRPr="00744F3B" w:rsidRDefault="003D041D" w:rsidP="007207BA">
            <w:pPr>
              <w:jc w:val="right"/>
              <w:rPr>
                <w:rFonts w:asciiTheme="majorHAnsi" w:hAnsiTheme="majorHAnsi" w:cstheme="majorHAnsi"/>
              </w:rPr>
            </w:pPr>
          </w:p>
        </w:tc>
        <w:tc>
          <w:tcPr>
            <w:tcW w:w="6657" w:type="dxa"/>
            <w:tcBorders>
              <w:top w:val="single" w:sz="4" w:space="0" w:color="auto"/>
              <w:left w:val="nil"/>
              <w:bottom w:val="single" w:sz="4" w:space="0" w:color="auto"/>
              <w:right w:val="nil"/>
            </w:tcBorders>
            <w:vAlign w:val="center"/>
          </w:tcPr>
          <w:p w14:paraId="1F1E03CB" w14:textId="77777777" w:rsidR="003D041D" w:rsidRPr="00744F3B" w:rsidRDefault="003D041D" w:rsidP="007207BA">
            <w:pPr>
              <w:rPr>
                <w:rFonts w:asciiTheme="majorHAnsi" w:hAnsiTheme="majorHAnsi" w:cstheme="majorHAnsi"/>
              </w:rPr>
            </w:pPr>
          </w:p>
        </w:tc>
      </w:tr>
      <w:tr w:rsidR="003D041D" w:rsidRPr="00744F3B" w14:paraId="63641139" w14:textId="77777777" w:rsidTr="007207BA">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AC4089"/>
            <w:vAlign w:val="center"/>
            <w:hideMark/>
          </w:tcPr>
          <w:p w14:paraId="38991269" w14:textId="77777777" w:rsidR="003D041D" w:rsidRPr="00744F3B" w:rsidRDefault="003D041D" w:rsidP="007207BA">
            <w:pPr>
              <w:rPr>
                <w:rFonts w:asciiTheme="majorHAnsi" w:hAnsiTheme="majorHAnsi" w:cstheme="majorHAnsi"/>
                <w:b/>
                <w:bCs/>
              </w:rPr>
            </w:pPr>
            <w:r w:rsidRPr="00744F3B">
              <w:rPr>
                <w:rFonts w:asciiTheme="majorHAnsi" w:hAnsiTheme="majorHAnsi" w:cstheme="majorHAnsi"/>
                <w:b/>
                <w:bCs/>
                <w:noProof/>
              </w:rPr>
              <w:drawing>
                <wp:inline distT="0" distB="0" distL="0" distR="0" wp14:anchorId="5C41C297" wp14:editId="61D30D6B">
                  <wp:extent cx="330200" cy="330200"/>
                  <wp:effectExtent l="0" t="0" r="0" b="0"/>
                  <wp:docPr id="7" name="Graphique 7" descr="Personne avec une id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ersonne avec une idée avec un remplissage uni"/>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1951" cy="341951"/>
                          </a:xfrm>
                          <a:prstGeom prst="rect">
                            <a:avLst/>
                          </a:prstGeom>
                        </pic:spPr>
                      </pic:pic>
                    </a:graphicData>
                  </a:graphic>
                </wp:inline>
              </w:drawing>
            </w:r>
            <w:r w:rsidRPr="00744F3B">
              <w:rPr>
                <w:rFonts w:asciiTheme="majorHAnsi" w:hAnsiTheme="majorHAnsi" w:cstheme="majorHAnsi"/>
                <w:b/>
                <w:bCs/>
              </w:rPr>
              <w:t xml:space="preserve"> </w:t>
            </w:r>
            <w:r w:rsidRPr="00744F3B">
              <w:rPr>
                <w:rFonts w:asciiTheme="majorHAnsi" w:hAnsiTheme="majorHAnsi" w:cstheme="majorHAnsi"/>
                <w:b/>
                <w:bCs/>
                <w:color w:val="FFFFFF" w:themeColor="background1"/>
              </w:rPr>
              <w:t>Equipe projet (facultatif)</w:t>
            </w:r>
            <w:r w:rsidRPr="00744F3B">
              <w:rPr>
                <w:rFonts w:asciiTheme="majorHAnsi" w:hAnsiTheme="majorHAnsi" w:cstheme="majorHAnsi"/>
                <w:b/>
                <w:bCs/>
              </w:rPr>
              <w:t xml:space="preserve"> </w:t>
            </w:r>
          </w:p>
        </w:tc>
      </w:tr>
      <w:tr w:rsidR="003D041D" w:rsidRPr="00744F3B" w14:paraId="23190394" w14:textId="77777777" w:rsidTr="007207BA">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10F591B3" w14:textId="77777777" w:rsidR="003D041D" w:rsidRPr="00744F3B" w:rsidRDefault="003D041D" w:rsidP="007207BA">
            <w:pPr>
              <w:jc w:val="right"/>
              <w:rPr>
                <w:rFonts w:asciiTheme="majorHAnsi" w:hAnsiTheme="majorHAnsi" w:cstheme="majorHAnsi"/>
              </w:rPr>
            </w:pPr>
            <w:r w:rsidRPr="00744F3B">
              <w:rPr>
                <w:rFonts w:asciiTheme="majorHAnsi" w:hAnsiTheme="majorHAnsi" w:cstheme="maj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37E33946" w14:textId="77777777" w:rsidR="003D041D" w:rsidRPr="00744F3B" w:rsidRDefault="003D041D" w:rsidP="007207BA">
            <w:pPr>
              <w:rPr>
                <w:rFonts w:asciiTheme="majorHAnsi" w:hAnsiTheme="majorHAnsi" w:cstheme="majorHAnsi"/>
              </w:rPr>
            </w:pPr>
          </w:p>
        </w:tc>
      </w:tr>
      <w:tr w:rsidR="003D041D" w:rsidRPr="00744F3B" w14:paraId="718B096D" w14:textId="77777777" w:rsidTr="007207BA">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11AB13BE" w14:textId="77777777" w:rsidR="003D041D" w:rsidRPr="00744F3B" w:rsidRDefault="003D041D" w:rsidP="007207BA">
            <w:pPr>
              <w:jc w:val="right"/>
              <w:rPr>
                <w:rFonts w:asciiTheme="majorHAnsi" w:hAnsiTheme="majorHAnsi" w:cstheme="majorHAnsi"/>
              </w:rPr>
            </w:pPr>
            <w:r w:rsidRPr="00744F3B">
              <w:rPr>
                <w:rFonts w:asciiTheme="majorHAnsi" w:hAnsiTheme="majorHAnsi" w:cstheme="maj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6B2124BB" w14:textId="77777777" w:rsidR="003D041D" w:rsidRPr="00744F3B" w:rsidRDefault="003D041D" w:rsidP="007207BA">
            <w:pPr>
              <w:rPr>
                <w:rFonts w:asciiTheme="majorHAnsi" w:hAnsiTheme="majorHAnsi" w:cstheme="majorHAnsi"/>
              </w:rPr>
            </w:pPr>
          </w:p>
        </w:tc>
      </w:tr>
      <w:tr w:rsidR="003D041D" w:rsidRPr="00744F3B" w14:paraId="09B21904" w14:textId="77777777" w:rsidTr="007207BA">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7DF57F39" w14:textId="77777777" w:rsidR="003D041D" w:rsidRPr="00744F3B" w:rsidRDefault="003D041D" w:rsidP="007207BA">
            <w:pPr>
              <w:jc w:val="right"/>
              <w:rPr>
                <w:rFonts w:asciiTheme="majorHAnsi" w:hAnsiTheme="majorHAnsi" w:cstheme="majorHAnsi"/>
              </w:rPr>
            </w:pPr>
            <w:r w:rsidRPr="00744F3B">
              <w:rPr>
                <w:rFonts w:asciiTheme="majorHAnsi" w:hAnsiTheme="majorHAnsi" w:cstheme="majorHAnsi"/>
              </w:rPr>
              <w:t xml:space="preserve">Adresse </w:t>
            </w:r>
            <w:proofErr w:type="gramStart"/>
            <w:r w:rsidRPr="00744F3B">
              <w:rPr>
                <w:rFonts w:asciiTheme="majorHAnsi" w:hAnsiTheme="majorHAnsi" w:cstheme="majorHAnsi"/>
              </w:rPr>
              <w:t>mail</w:t>
            </w:r>
            <w:proofErr w:type="gramEnd"/>
          </w:p>
        </w:tc>
        <w:tc>
          <w:tcPr>
            <w:tcW w:w="6657" w:type="dxa"/>
            <w:tcBorders>
              <w:top w:val="single" w:sz="4" w:space="0" w:color="auto"/>
              <w:left w:val="single" w:sz="4" w:space="0" w:color="auto"/>
              <w:bottom w:val="single" w:sz="4" w:space="0" w:color="auto"/>
              <w:right w:val="single" w:sz="4" w:space="0" w:color="auto"/>
            </w:tcBorders>
            <w:vAlign w:val="center"/>
          </w:tcPr>
          <w:p w14:paraId="4E1EABD0" w14:textId="77777777" w:rsidR="003D041D" w:rsidRPr="00744F3B" w:rsidRDefault="003D041D" w:rsidP="007207BA">
            <w:pPr>
              <w:rPr>
                <w:rFonts w:asciiTheme="majorHAnsi" w:hAnsiTheme="majorHAnsi" w:cstheme="majorHAnsi"/>
              </w:rPr>
            </w:pPr>
          </w:p>
        </w:tc>
      </w:tr>
      <w:tr w:rsidR="003D041D" w:rsidRPr="00744F3B" w14:paraId="12ADCACB" w14:textId="77777777" w:rsidTr="007207BA">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107668C0" w14:textId="77777777" w:rsidR="003D041D" w:rsidRPr="00744F3B" w:rsidRDefault="003D041D" w:rsidP="007207BA">
            <w:pPr>
              <w:jc w:val="right"/>
              <w:rPr>
                <w:rFonts w:asciiTheme="majorHAnsi" w:hAnsiTheme="majorHAnsi" w:cstheme="majorHAnsi"/>
              </w:rPr>
            </w:pPr>
            <w:r w:rsidRPr="00744F3B">
              <w:rPr>
                <w:rFonts w:asciiTheme="majorHAnsi" w:hAnsiTheme="majorHAnsi" w:cstheme="majorHAnsi"/>
              </w:rPr>
              <w:t>Coordonnées téléphoniques</w:t>
            </w:r>
          </w:p>
        </w:tc>
        <w:tc>
          <w:tcPr>
            <w:tcW w:w="6657" w:type="dxa"/>
            <w:tcBorders>
              <w:top w:val="single" w:sz="4" w:space="0" w:color="auto"/>
              <w:left w:val="single" w:sz="4" w:space="0" w:color="auto"/>
              <w:bottom w:val="single" w:sz="4" w:space="0" w:color="auto"/>
              <w:right w:val="single" w:sz="4" w:space="0" w:color="auto"/>
            </w:tcBorders>
            <w:vAlign w:val="center"/>
          </w:tcPr>
          <w:p w14:paraId="299D4D5E" w14:textId="77777777" w:rsidR="003D041D" w:rsidRPr="00744F3B" w:rsidRDefault="003D041D" w:rsidP="007207BA">
            <w:pPr>
              <w:rPr>
                <w:rFonts w:asciiTheme="majorHAnsi" w:hAnsiTheme="majorHAnsi" w:cstheme="majorHAnsi"/>
              </w:rPr>
            </w:pPr>
          </w:p>
        </w:tc>
      </w:tr>
      <w:tr w:rsidR="003D041D" w:rsidRPr="00744F3B" w14:paraId="124D9296" w14:textId="77777777" w:rsidTr="007207BA">
        <w:trPr>
          <w:trHeight w:val="397"/>
        </w:trPr>
        <w:tc>
          <w:tcPr>
            <w:tcW w:w="9067" w:type="dxa"/>
            <w:gridSpan w:val="2"/>
            <w:tcBorders>
              <w:top w:val="nil"/>
              <w:left w:val="nil"/>
              <w:bottom w:val="single" w:sz="4" w:space="0" w:color="auto"/>
              <w:right w:val="nil"/>
            </w:tcBorders>
            <w:shd w:val="clear" w:color="auto" w:fill="auto"/>
            <w:vAlign w:val="center"/>
          </w:tcPr>
          <w:p w14:paraId="304997B4" w14:textId="77777777" w:rsidR="003D041D" w:rsidRPr="00744F3B" w:rsidRDefault="003D041D" w:rsidP="007207BA">
            <w:pPr>
              <w:rPr>
                <w:rFonts w:asciiTheme="majorHAnsi" w:hAnsiTheme="majorHAnsi" w:cstheme="majorHAnsi"/>
              </w:rPr>
            </w:pPr>
          </w:p>
        </w:tc>
      </w:tr>
      <w:tr w:rsidR="003D041D" w:rsidRPr="00744F3B" w14:paraId="3FFA468B" w14:textId="77777777" w:rsidTr="007207BA">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AC4089"/>
            <w:vAlign w:val="center"/>
            <w:hideMark/>
          </w:tcPr>
          <w:p w14:paraId="44FD2ED4" w14:textId="77777777" w:rsidR="003D041D" w:rsidRPr="00744F3B" w:rsidRDefault="003D041D" w:rsidP="007207BA">
            <w:pPr>
              <w:rPr>
                <w:rFonts w:asciiTheme="majorHAnsi" w:hAnsiTheme="majorHAnsi" w:cstheme="majorHAnsi"/>
              </w:rPr>
            </w:pPr>
            <w:r w:rsidRPr="00744F3B">
              <w:rPr>
                <w:rFonts w:asciiTheme="majorHAnsi" w:hAnsiTheme="majorHAnsi" w:cstheme="majorHAnsi"/>
                <w:b/>
                <w:bCs/>
                <w:noProof/>
              </w:rPr>
              <w:drawing>
                <wp:inline distT="0" distB="0" distL="0" distR="0" wp14:anchorId="78B6B7A8" wp14:editId="14B0968E">
                  <wp:extent cx="318135" cy="318135"/>
                  <wp:effectExtent l="0" t="0" r="5715" b="5715"/>
                  <wp:docPr id="10" name="Graphique 10" descr="Cycle avec des personn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ycle avec des personnes avec un remplissage uni"/>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4438" cy="324438"/>
                          </a:xfrm>
                          <a:prstGeom prst="rect">
                            <a:avLst/>
                          </a:prstGeom>
                        </pic:spPr>
                      </pic:pic>
                    </a:graphicData>
                  </a:graphic>
                </wp:inline>
              </w:drawing>
            </w:r>
            <w:r w:rsidRPr="00744F3B">
              <w:rPr>
                <w:rFonts w:asciiTheme="majorHAnsi" w:hAnsiTheme="majorHAnsi" w:cstheme="majorHAnsi"/>
                <w:b/>
                <w:bCs/>
                <w:color w:val="FFFFFF" w:themeColor="background1"/>
              </w:rPr>
              <w:t xml:space="preserve"> </w:t>
            </w:r>
            <w:proofErr w:type="spellStart"/>
            <w:r w:rsidRPr="00744F3B">
              <w:rPr>
                <w:rFonts w:asciiTheme="majorHAnsi" w:hAnsiTheme="majorHAnsi" w:cstheme="majorHAnsi"/>
                <w:b/>
                <w:bCs/>
                <w:color w:val="FFFFFF" w:themeColor="background1"/>
              </w:rPr>
              <w:t>Directeur.rice</w:t>
            </w:r>
            <w:proofErr w:type="spellEnd"/>
            <w:r w:rsidRPr="00744F3B">
              <w:rPr>
                <w:rFonts w:asciiTheme="majorHAnsi" w:hAnsiTheme="majorHAnsi" w:cstheme="majorHAnsi"/>
                <w:b/>
                <w:bCs/>
                <w:color w:val="FFFFFF" w:themeColor="background1"/>
              </w:rPr>
              <w:t xml:space="preserve"> du laboratoire de rattachement</w:t>
            </w:r>
          </w:p>
        </w:tc>
      </w:tr>
      <w:tr w:rsidR="003D041D" w:rsidRPr="00744F3B" w14:paraId="66ED254C" w14:textId="77777777" w:rsidTr="007207BA">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7F711FEE" w14:textId="77777777" w:rsidR="003D041D" w:rsidRPr="00744F3B" w:rsidRDefault="003D041D" w:rsidP="007207BA">
            <w:pPr>
              <w:jc w:val="right"/>
              <w:rPr>
                <w:rFonts w:asciiTheme="majorHAnsi" w:hAnsiTheme="majorHAnsi" w:cstheme="majorHAnsi"/>
              </w:rPr>
            </w:pPr>
            <w:r w:rsidRPr="00744F3B">
              <w:rPr>
                <w:rFonts w:asciiTheme="majorHAnsi" w:hAnsiTheme="majorHAnsi" w:cstheme="maj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31E2DAB5" w14:textId="77777777" w:rsidR="003D041D" w:rsidRPr="00744F3B" w:rsidRDefault="003D041D" w:rsidP="007207BA">
            <w:pPr>
              <w:rPr>
                <w:rFonts w:asciiTheme="majorHAnsi" w:hAnsiTheme="majorHAnsi" w:cstheme="majorHAnsi"/>
              </w:rPr>
            </w:pPr>
          </w:p>
        </w:tc>
      </w:tr>
      <w:tr w:rsidR="003D041D" w:rsidRPr="00744F3B" w14:paraId="1C1B848A" w14:textId="77777777" w:rsidTr="007207BA">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2BCC2C1" w14:textId="77777777" w:rsidR="003D041D" w:rsidRPr="00744F3B" w:rsidRDefault="003D041D" w:rsidP="007207BA">
            <w:pPr>
              <w:jc w:val="right"/>
              <w:rPr>
                <w:rFonts w:asciiTheme="majorHAnsi" w:hAnsiTheme="majorHAnsi" w:cstheme="majorHAnsi"/>
              </w:rPr>
            </w:pPr>
            <w:r w:rsidRPr="00744F3B">
              <w:rPr>
                <w:rFonts w:asciiTheme="majorHAnsi" w:hAnsiTheme="majorHAnsi" w:cstheme="maj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0E884068" w14:textId="77777777" w:rsidR="003D041D" w:rsidRPr="00744F3B" w:rsidRDefault="003D041D" w:rsidP="007207BA">
            <w:pPr>
              <w:rPr>
                <w:rFonts w:asciiTheme="majorHAnsi" w:hAnsiTheme="majorHAnsi" w:cstheme="majorHAnsi"/>
              </w:rPr>
            </w:pPr>
          </w:p>
        </w:tc>
      </w:tr>
      <w:tr w:rsidR="003D041D" w:rsidRPr="00744F3B" w14:paraId="4F90BD1D" w14:textId="77777777" w:rsidTr="007207BA">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66B862CB" w14:textId="77777777" w:rsidR="003D041D" w:rsidRPr="00744F3B" w:rsidRDefault="003D041D" w:rsidP="007207BA">
            <w:pPr>
              <w:jc w:val="right"/>
              <w:rPr>
                <w:rFonts w:asciiTheme="majorHAnsi" w:hAnsiTheme="majorHAnsi" w:cstheme="majorHAnsi"/>
              </w:rPr>
            </w:pPr>
            <w:r w:rsidRPr="00744F3B">
              <w:rPr>
                <w:rFonts w:asciiTheme="majorHAnsi" w:hAnsiTheme="majorHAnsi" w:cstheme="majorHAnsi"/>
              </w:rPr>
              <w:t xml:space="preserve">Adresse </w:t>
            </w:r>
            <w:proofErr w:type="gramStart"/>
            <w:r w:rsidRPr="00744F3B">
              <w:rPr>
                <w:rFonts w:asciiTheme="majorHAnsi" w:hAnsiTheme="majorHAnsi" w:cstheme="majorHAnsi"/>
              </w:rPr>
              <w:t>mail</w:t>
            </w:r>
            <w:proofErr w:type="gramEnd"/>
          </w:p>
        </w:tc>
        <w:tc>
          <w:tcPr>
            <w:tcW w:w="6657" w:type="dxa"/>
            <w:tcBorders>
              <w:top w:val="single" w:sz="4" w:space="0" w:color="auto"/>
              <w:left w:val="single" w:sz="4" w:space="0" w:color="auto"/>
              <w:bottom w:val="single" w:sz="4" w:space="0" w:color="auto"/>
              <w:right w:val="single" w:sz="4" w:space="0" w:color="auto"/>
            </w:tcBorders>
            <w:vAlign w:val="center"/>
          </w:tcPr>
          <w:p w14:paraId="4AB2FC95" w14:textId="77777777" w:rsidR="003D041D" w:rsidRPr="00744F3B" w:rsidRDefault="003D041D" w:rsidP="007207BA">
            <w:pPr>
              <w:rPr>
                <w:rFonts w:asciiTheme="majorHAnsi" w:hAnsiTheme="majorHAnsi" w:cstheme="majorHAnsi"/>
              </w:rPr>
            </w:pPr>
          </w:p>
        </w:tc>
      </w:tr>
      <w:tr w:rsidR="003D041D" w:rsidRPr="00744F3B" w14:paraId="6737C608" w14:textId="77777777" w:rsidTr="007207BA">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7EB3EB55" w14:textId="77777777" w:rsidR="003D041D" w:rsidRPr="00744F3B" w:rsidRDefault="003D041D" w:rsidP="007207BA">
            <w:pPr>
              <w:jc w:val="right"/>
              <w:rPr>
                <w:rFonts w:asciiTheme="majorHAnsi" w:hAnsiTheme="majorHAnsi" w:cstheme="majorHAnsi"/>
              </w:rPr>
            </w:pPr>
            <w:r w:rsidRPr="00744F3B">
              <w:rPr>
                <w:rFonts w:asciiTheme="majorHAnsi" w:hAnsiTheme="majorHAnsi" w:cstheme="majorHAnsi"/>
              </w:rPr>
              <w:t>Coordonnées téléphoniques</w:t>
            </w:r>
          </w:p>
        </w:tc>
        <w:tc>
          <w:tcPr>
            <w:tcW w:w="6657" w:type="dxa"/>
            <w:tcBorders>
              <w:top w:val="single" w:sz="4" w:space="0" w:color="auto"/>
              <w:left w:val="single" w:sz="4" w:space="0" w:color="auto"/>
              <w:bottom w:val="single" w:sz="4" w:space="0" w:color="auto"/>
              <w:right w:val="single" w:sz="4" w:space="0" w:color="auto"/>
            </w:tcBorders>
            <w:vAlign w:val="center"/>
          </w:tcPr>
          <w:p w14:paraId="57580800" w14:textId="77777777" w:rsidR="003D041D" w:rsidRPr="00744F3B" w:rsidRDefault="003D041D" w:rsidP="007207BA">
            <w:pPr>
              <w:rPr>
                <w:rFonts w:asciiTheme="majorHAnsi" w:hAnsiTheme="majorHAnsi" w:cstheme="majorHAnsi"/>
              </w:rPr>
            </w:pPr>
          </w:p>
        </w:tc>
      </w:tr>
      <w:tr w:rsidR="003D041D" w:rsidRPr="00744F3B" w14:paraId="7C87A38E" w14:textId="77777777" w:rsidTr="007207BA">
        <w:trPr>
          <w:trHeight w:val="435"/>
        </w:trPr>
        <w:tc>
          <w:tcPr>
            <w:tcW w:w="9067" w:type="dxa"/>
            <w:gridSpan w:val="2"/>
            <w:tcBorders>
              <w:top w:val="nil"/>
              <w:left w:val="nil"/>
              <w:bottom w:val="single" w:sz="4" w:space="0" w:color="auto"/>
              <w:right w:val="nil"/>
            </w:tcBorders>
            <w:shd w:val="clear" w:color="auto" w:fill="auto"/>
            <w:vAlign w:val="center"/>
          </w:tcPr>
          <w:p w14:paraId="61B51F89" w14:textId="77777777" w:rsidR="003D041D" w:rsidRPr="00744F3B" w:rsidRDefault="003D041D" w:rsidP="007207BA">
            <w:pPr>
              <w:rPr>
                <w:rFonts w:asciiTheme="majorHAnsi" w:hAnsiTheme="majorHAnsi" w:cstheme="majorHAnsi"/>
              </w:rPr>
            </w:pPr>
          </w:p>
        </w:tc>
      </w:tr>
      <w:tr w:rsidR="003D041D" w:rsidRPr="00744F3B" w14:paraId="15662CE4" w14:textId="77777777" w:rsidTr="007207BA">
        <w:trPr>
          <w:trHeight w:val="435"/>
        </w:trPr>
        <w:tc>
          <w:tcPr>
            <w:tcW w:w="9067" w:type="dxa"/>
            <w:gridSpan w:val="2"/>
            <w:tcBorders>
              <w:top w:val="single" w:sz="4" w:space="0" w:color="auto"/>
              <w:left w:val="single" w:sz="4" w:space="0" w:color="auto"/>
              <w:bottom w:val="single" w:sz="4" w:space="0" w:color="auto"/>
              <w:right w:val="single" w:sz="4" w:space="0" w:color="auto"/>
            </w:tcBorders>
            <w:shd w:val="clear" w:color="auto" w:fill="AC4089"/>
            <w:vAlign w:val="center"/>
            <w:hideMark/>
          </w:tcPr>
          <w:p w14:paraId="7A9A8827" w14:textId="77777777" w:rsidR="003D041D" w:rsidRPr="00744F3B" w:rsidRDefault="003D041D" w:rsidP="007207BA">
            <w:pPr>
              <w:rPr>
                <w:rFonts w:asciiTheme="majorHAnsi" w:hAnsiTheme="majorHAnsi" w:cstheme="majorHAnsi"/>
              </w:rPr>
            </w:pPr>
            <w:r w:rsidRPr="00744F3B">
              <w:rPr>
                <w:rFonts w:asciiTheme="majorHAnsi" w:hAnsiTheme="majorHAnsi" w:cstheme="majorHAnsi"/>
                <w:noProof/>
              </w:rPr>
              <w:drawing>
                <wp:inline distT="0" distB="0" distL="0" distR="0" wp14:anchorId="558C7610" wp14:editId="089A31A9">
                  <wp:extent cx="292100" cy="292100"/>
                  <wp:effectExtent l="0" t="0" r="0" b="0"/>
                  <wp:docPr id="11" name="Graphique 11" descr="Tubes à essai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Tubes à essai avec un remplissage uni"/>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1757" cy="301757"/>
                          </a:xfrm>
                          <a:prstGeom prst="rect">
                            <a:avLst/>
                          </a:prstGeom>
                        </pic:spPr>
                      </pic:pic>
                    </a:graphicData>
                  </a:graphic>
                </wp:inline>
              </w:drawing>
            </w:r>
            <w:r w:rsidRPr="00744F3B">
              <w:rPr>
                <w:rFonts w:asciiTheme="majorHAnsi" w:hAnsiTheme="majorHAnsi" w:cstheme="majorHAnsi"/>
                <w:b/>
                <w:bCs/>
              </w:rPr>
              <w:t xml:space="preserve"> </w:t>
            </w:r>
            <w:r w:rsidRPr="00744F3B">
              <w:rPr>
                <w:rFonts w:asciiTheme="majorHAnsi" w:hAnsiTheme="majorHAnsi" w:cstheme="majorHAnsi"/>
                <w:b/>
                <w:bCs/>
                <w:color w:val="FFFFFF" w:themeColor="background1"/>
              </w:rPr>
              <w:t>Laboratoire </w:t>
            </w:r>
          </w:p>
        </w:tc>
      </w:tr>
      <w:tr w:rsidR="003D041D" w:rsidRPr="00744F3B" w14:paraId="3A88AAA1" w14:textId="77777777" w:rsidTr="007207BA">
        <w:trPr>
          <w:trHeight w:val="251"/>
        </w:trPr>
        <w:tc>
          <w:tcPr>
            <w:tcW w:w="2410" w:type="dxa"/>
            <w:tcBorders>
              <w:top w:val="single" w:sz="4" w:space="0" w:color="auto"/>
              <w:left w:val="single" w:sz="4" w:space="0" w:color="auto"/>
              <w:bottom w:val="single" w:sz="4" w:space="0" w:color="auto"/>
              <w:right w:val="single" w:sz="4" w:space="0" w:color="auto"/>
            </w:tcBorders>
            <w:vAlign w:val="center"/>
            <w:hideMark/>
          </w:tcPr>
          <w:p w14:paraId="0BD4EFE3" w14:textId="77777777" w:rsidR="003D041D" w:rsidRPr="00744F3B" w:rsidRDefault="003D041D" w:rsidP="007207BA">
            <w:pPr>
              <w:jc w:val="right"/>
              <w:rPr>
                <w:rFonts w:asciiTheme="majorHAnsi" w:hAnsiTheme="majorHAnsi" w:cstheme="majorHAnsi"/>
              </w:rPr>
            </w:pPr>
            <w:r w:rsidRPr="00744F3B">
              <w:rPr>
                <w:rFonts w:asciiTheme="majorHAnsi" w:hAnsiTheme="majorHAnsi" w:cstheme="majorHAnsi"/>
              </w:rPr>
              <w:t>Nom du laboratoire</w:t>
            </w:r>
          </w:p>
        </w:tc>
        <w:tc>
          <w:tcPr>
            <w:tcW w:w="6657" w:type="dxa"/>
            <w:tcBorders>
              <w:top w:val="single" w:sz="4" w:space="0" w:color="auto"/>
              <w:left w:val="single" w:sz="4" w:space="0" w:color="auto"/>
              <w:bottom w:val="single" w:sz="4" w:space="0" w:color="auto"/>
              <w:right w:val="single" w:sz="4" w:space="0" w:color="auto"/>
            </w:tcBorders>
            <w:vAlign w:val="center"/>
          </w:tcPr>
          <w:p w14:paraId="03038EC4" w14:textId="77777777" w:rsidR="003D041D" w:rsidRPr="00744F3B" w:rsidRDefault="003D041D" w:rsidP="007207BA">
            <w:pPr>
              <w:rPr>
                <w:rFonts w:asciiTheme="majorHAnsi" w:hAnsiTheme="majorHAnsi" w:cstheme="majorHAnsi"/>
              </w:rPr>
            </w:pPr>
          </w:p>
        </w:tc>
      </w:tr>
      <w:tr w:rsidR="003D041D" w:rsidRPr="00744F3B" w14:paraId="473D1491" w14:textId="77777777" w:rsidTr="007207BA">
        <w:trPr>
          <w:trHeight w:val="128"/>
        </w:trPr>
        <w:tc>
          <w:tcPr>
            <w:tcW w:w="2410" w:type="dxa"/>
            <w:tcBorders>
              <w:top w:val="single" w:sz="4" w:space="0" w:color="auto"/>
              <w:left w:val="single" w:sz="4" w:space="0" w:color="auto"/>
              <w:bottom w:val="single" w:sz="4" w:space="0" w:color="auto"/>
              <w:right w:val="single" w:sz="4" w:space="0" w:color="auto"/>
            </w:tcBorders>
            <w:vAlign w:val="center"/>
            <w:hideMark/>
          </w:tcPr>
          <w:p w14:paraId="2806A986" w14:textId="77777777" w:rsidR="003D041D" w:rsidRPr="00744F3B" w:rsidRDefault="003D041D" w:rsidP="007207BA">
            <w:pPr>
              <w:jc w:val="right"/>
              <w:rPr>
                <w:rFonts w:asciiTheme="majorHAnsi" w:hAnsiTheme="majorHAnsi" w:cstheme="majorHAnsi"/>
              </w:rPr>
            </w:pPr>
            <w:r w:rsidRPr="00744F3B">
              <w:rPr>
                <w:rFonts w:asciiTheme="majorHAnsi" w:hAnsiTheme="majorHAnsi" w:cstheme="majorHAnsi"/>
              </w:rPr>
              <w:t>Organisme de tutelle</w:t>
            </w:r>
          </w:p>
        </w:tc>
        <w:tc>
          <w:tcPr>
            <w:tcW w:w="6657" w:type="dxa"/>
            <w:tcBorders>
              <w:top w:val="single" w:sz="4" w:space="0" w:color="auto"/>
              <w:left w:val="single" w:sz="4" w:space="0" w:color="auto"/>
              <w:bottom w:val="single" w:sz="4" w:space="0" w:color="auto"/>
              <w:right w:val="single" w:sz="4" w:space="0" w:color="auto"/>
            </w:tcBorders>
            <w:vAlign w:val="center"/>
          </w:tcPr>
          <w:p w14:paraId="22A24BA7" w14:textId="77777777" w:rsidR="003D041D" w:rsidRPr="00744F3B" w:rsidRDefault="003D041D" w:rsidP="007207BA">
            <w:pPr>
              <w:rPr>
                <w:rFonts w:asciiTheme="majorHAnsi" w:hAnsiTheme="majorHAnsi" w:cstheme="majorHAnsi"/>
              </w:rPr>
            </w:pPr>
          </w:p>
        </w:tc>
      </w:tr>
      <w:tr w:rsidR="003D041D" w:rsidRPr="00744F3B" w14:paraId="299CAB89" w14:textId="77777777" w:rsidTr="007207BA">
        <w:trPr>
          <w:trHeight w:val="434"/>
        </w:trPr>
        <w:tc>
          <w:tcPr>
            <w:tcW w:w="2410" w:type="dxa"/>
            <w:tcBorders>
              <w:top w:val="single" w:sz="4" w:space="0" w:color="auto"/>
              <w:left w:val="single" w:sz="4" w:space="0" w:color="auto"/>
              <w:bottom w:val="single" w:sz="4" w:space="0" w:color="auto"/>
              <w:right w:val="single" w:sz="4" w:space="0" w:color="auto"/>
            </w:tcBorders>
            <w:vAlign w:val="center"/>
            <w:hideMark/>
          </w:tcPr>
          <w:p w14:paraId="0D4AE2C9" w14:textId="77777777" w:rsidR="003D041D" w:rsidRPr="00744F3B" w:rsidRDefault="003D041D" w:rsidP="007207BA">
            <w:pPr>
              <w:jc w:val="right"/>
              <w:rPr>
                <w:rFonts w:asciiTheme="majorHAnsi" w:hAnsiTheme="majorHAnsi" w:cstheme="majorHAnsi"/>
              </w:rPr>
            </w:pPr>
            <w:r w:rsidRPr="00744F3B">
              <w:rPr>
                <w:rFonts w:asciiTheme="majorHAnsi" w:hAnsiTheme="majorHAnsi" w:cstheme="majorHAnsi"/>
              </w:rPr>
              <w:t>Adresse du laboratoire</w:t>
            </w:r>
          </w:p>
        </w:tc>
        <w:tc>
          <w:tcPr>
            <w:tcW w:w="6657" w:type="dxa"/>
            <w:tcBorders>
              <w:top w:val="single" w:sz="4" w:space="0" w:color="auto"/>
              <w:left w:val="single" w:sz="4" w:space="0" w:color="auto"/>
              <w:bottom w:val="single" w:sz="4" w:space="0" w:color="auto"/>
              <w:right w:val="single" w:sz="4" w:space="0" w:color="auto"/>
            </w:tcBorders>
            <w:vAlign w:val="center"/>
          </w:tcPr>
          <w:p w14:paraId="0CEADFE9" w14:textId="77777777" w:rsidR="003D041D" w:rsidRPr="00744F3B" w:rsidRDefault="003D041D" w:rsidP="007207BA">
            <w:pPr>
              <w:rPr>
                <w:rFonts w:asciiTheme="majorHAnsi" w:hAnsiTheme="majorHAnsi" w:cstheme="majorHAnsi"/>
              </w:rPr>
            </w:pPr>
          </w:p>
        </w:tc>
      </w:tr>
    </w:tbl>
    <w:p w14:paraId="7A6D81F4" w14:textId="77777777" w:rsidR="003D041D" w:rsidRPr="00744F3B" w:rsidRDefault="003D041D" w:rsidP="003D041D">
      <w:pPr>
        <w:spacing w:after="160" w:line="259" w:lineRule="auto"/>
        <w:rPr>
          <w:rFonts w:asciiTheme="majorHAnsi" w:hAnsiTheme="majorHAnsi" w:cstheme="majorHAnsi"/>
          <w:b/>
          <w:bCs/>
          <w:color w:val="33CCCC"/>
        </w:rPr>
      </w:pPr>
    </w:p>
    <w:p w14:paraId="561F7004" w14:textId="77777777" w:rsidR="003D041D" w:rsidRPr="00744F3B" w:rsidRDefault="003D041D" w:rsidP="003D041D">
      <w:pPr>
        <w:rPr>
          <w:rFonts w:asciiTheme="majorHAnsi" w:hAnsiTheme="majorHAnsi" w:cstheme="majorHAnsi"/>
        </w:rPr>
      </w:pPr>
      <w:r w:rsidRPr="00744F3B">
        <w:rPr>
          <w:rStyle w:val="Style2"/>
          <w:rFonts w:ascii="Segoe UI Symbol" w:eastAsia="MS Gothic" w:hAnsi="Segoe UI Symbol" w:cs="Segoe UI Symbol"/>
          <w:sz w:val="24"/>
        </w:rPr>
        <w:t>☐</w:t>
      </w:r>
      <w:r w:rsidRPr="00744F3B">
        <w:rPr>
          <w:rStyle w:val="Style2"/>
          <w:rFonts w:asciiTheme="majorHAnsi" w:hAnsiTheme="majorHAnsi" w:cstheme="majorHAnsi"/>
          <w:sz w:val="24"/>
        </w:rPr>
        <w:t xml:space="preserve"> J’ai pris connaissance du règlement de l’AMI </w:t>
      </w:r>
      <w:proofErr w:type="spellStart"/>
      <w:r w:rsidRPr="00744F3B">
        <w:rPr>
          <w:rStyle w:val="Style2"/>
          <w:rFonts w:asciiTheme="majorHAnsi" w:hAnsiTheme="majorHAnsi" w:cstheme="majorHAnsi"/>
          <w:sz w:val="24"/>
        </w:rPr>
        <w:t>Deeptech</w:t>
      </w:r>
      <w:proofErr w:type="spellEnd"/>
      <w:r w:rsidRPr="00744F3B">
        <w:rPr>
          <w:rStyle w:val="Style2"/>
          <w:rFonts w:asciiTheme="majorHAnsi" w:hAnsiTheme="majorHAnsi" w:cstheme="majorHAnsi"/>
          <w:sz w:val="24"/>
        </w:rPr>
        <w:t xml:space="preserve"> Starter, et j’en accepte toutes les dispositions sans réserve.</w:t>
      </w:r>
    </w:p>
    <w:tbl>
      <w:tblPr>
        <w:tblStyle w:val="Grilledutableau"/>
        <w:tblW w:w="0" w:type="auto"/>
        <w:tblInd w:w="0" w:type="dxa"/>
        <w:tblLook w:val="04A0" w:firstRow="1" w:lastRow="0" w:firstColumn="1" w:lastColumn="0" w:noHBand="0" w:noVBand="1"/>
      </w:tblPr>
      <w:tblGrid>
        <w:gridCol w:w="4527"/>
        <w:gridCol w:w="4529"/>
      </w:tblGrid>
      <w:tr w:rsidR="003D041D" w:rsidRPr="00CE234F" w14:paraId="15DC759C" w14:textId="77777777" w:rsidTr="007207BA">
        <w:trPr>
          <w:trHeight w:val="1692"/>
        </w:trPr>
        <w:tc>
          <w:tcPr>
            <w:tcW w:w="4589" w:type="dxa"/>
          </w:tcPr>
          <w:p w14:paraId="0F192565" w14:textId="77777777" w:rsidR="003D041D" w:rsidRPr="0083266C" w:rsidRDefault="003D041D" w:rsidP="007207BA">
            <w:pPr>
              <w:rPr>
                <w:rFonts w:asciiTheme="majorHAnsi" w:hAnsiTheme="majorHAnsi" w:cstheme="majorHAnsi"/>
                <w:b/>
                <w:bCs/>
                <w:sz w:val="22"/>
                <w:szCs w:val="22"/>
              </w:rPr>
            </w:pPr>
            <w:r w:rsidRPr="00C133BF">
              <w:rPr>
                <w:rFonts w:asciiTheme="majorHAnsi" w:hAnsiTheme="majorHAnsi" w:cstheme="majorHAnsi"/>
                <w:b/>
                <w:bCs/>
                <w:sz w:val="22"/>
                <w:szCs w:val="22"/>
              </w:rPr>
              <w:lastRenderedPageBreak/>
              <w:t xml:space="preserve">Date : </w:t>
            </w:r>
          </w:p>
          <w:p w14:paraId="52BC424C" w14:textId="77777777" w:rsidR="003D041D" w:rsidRPr="00C133BF" w:rsidRDefault="003D041D" w:rsidP="007207BA">
            <w:pPr>
              <w:rPr>
                <w:rFonts w:asciiTheme="majorHAnsi" w:hAnsiTheme="majorHAnsi" w:cstheme="majorHAnsi"/>
                <w:sz w:val="22"/>
                <w:szCs w:val="22"/>
              </w:rPr>
            </w:pPr>
            <w:r w:rsidRPr="00C133BF">
              <w:rPr>
                <w:rFonts w:asciiTheme="majorHAnsi" w:hAnsiTheme="majorHAnsi" w:cstheme="majorHAnsi"/>
                <w:sz w:val="22"/>
                <w:szCs w:val="22"/>
              </w:rPr>
              <w:t xml:space="preserve">Signature du.de la </w:t>
            </w:r>
            <w:proofErr w:type="spellStart"/>
            <w:proofErr w:type="gramStart"/>
            <w:r w:rsidRPr="00C133BF">
              <w:rPr>
                <w:rFonts w:asciiTheme="majorHAnsi" w:hAnsiTheme="majorHAnsi" w:cstheme="majorHAnsi"/>
                <w:sz w:val="22"/>
                <w:szCs w:val="22"/>
              </w:rPr>
              <w:t>porteur.euse</w:t>
            </w:r>
            <w:proofErr w:type="spellEnd"/>
            <w:proofErr w:type="gramEnd"/>
            <w:r w:rsidRPr="00C133BF">
              <w:rPr>
                <w:rFonts w:asciiTheme="majorHAnsi" w:hAnsiTheme="majorHAnsi" w:cstheme="majorHAnsi"/>
                <w:sz w:val="22"/>
                <w:szCs w:val="22"/>
              </w:rPr>
              <w:t xml:space="preserve"> de projet </w:t>
            </w:r>
          </w:p>
          <w:p w14:paraId="1B4836B4" w14:textId="77777777" w:rsidR="003D041D" w:rsidRPr="00C133BF" w:rsidRDefault="003D041D" w:rsidP="007207BA">
            <w:pPr>
              <w:rPr>
                <w:rFonts w:asciiTheme="majorHAnsi" w:hAnsiTheme="majorHAnsi" w:cstheme="majorHAnsi"/>
                <w:sz w:val="22"/>
                <w:szCs w:val="22"/>
              </w:rPr>
            </w:pPr>
          </w:p>
          <w:p w14:paraId="3C6749BE" w14:textId="77777777" w:rsidR="003D041D" w:rsidRPr="00C133BF" w:rsidRDefault="003D041D" w:rsidP="007207BA">
            <w:pPr>
              <w:rPr>
                <w:rFonts w:asciiTheme="majorHAnsi" w:hAnsiTheme="majorHAnsi" w:cstheme="majorHAnsi"/>
                <w:sz w:val="22"/>
                <w:szCs w:val="22"/>
              </w:rPr>
            </w:pPr>
          </w:p>
          <w:p w14:paraId="6184DA42" w14:textId="77777777" w:rsidR="003D041D" w:rsidRPr="00C133BF" w:rsidRDefault="003D041D" w:rsidP="007207BA">
            <w:pPr>
              <w:rPr>
                <w:rFonts w:asciiTheme="majorHAnsi" w:hAnsiTheme="majorHAnsi" w:cstheme="majorHAnsi"/>
                <w:sz w:val="22"/>
                <w:szCs w:val="22"/>
              </w:rPr>
            </w:pPr>
          </w:p>
          <w:p w14:paraId="40B606D2" w14:textId="77777777" w:rsidR="003D041D" w:rsidRPr="00C133BF" w:rsidRDefault="003D041D" w:rsidP="007207BA">
            <w:pPr>
              <w:jc w:val="center"/>
              <w:rPr>
                <w:rFonts w:asciiTheme="majorHAnsi" w:hAnsiTheme="majorHAnsi" w:cstheme="majorHAnsi"/>
                <w:sz w:val="22"/>
                <w:szCs w:val="22"/>
              </w:rPr>
            </w:pPr>
          </w:p>
        </w:tc>
        <w:tc>
          <w:tcPr>
            <w:tcW w:w="4591" w:type="dxa"/>
          </w:tcPr>
          <w:p w14:paraId="22306EE6" w14:textId="77777777" w:rsidR="003D041D" w:rsidRPr="0083266C" w:rsidRDefault="003D041D" w:rsidP="007207BA">
            <w:pPr>
              <w:rPr>
                <w:rFonts w:asciiTheme="majorHAnsi" w:hAnsiTheme="majorHAnsi" w:cstheme="majorHAnsi"/>
                <w:b/>
                <w:bCs/>
                <w:sz w:val="22"/>
                <w:szCs w:val="22"/>
              </w:rPr>
            </w:pPr>
            <w:r w:rsidRPr="00C133BF">
              <w:rPr>
                <w:rFonts w:asciiTheme="majorHAnsi" w:hAnsiTheme="majorHAnsi" w:cstheme="majorHAnsi"/>
                <w:b/>
                <w:bCs/>
                <w:sz w:val="22"/>
                <w:szCs w:val="22"/>
              </w:rPr>
              <w:t xml:space="preserve">Date : </w:t>
            </w:r>
          </w:p>
          <w:p w14:paraId="371B2168" w14:textId="77777777" w:rsidR="003D041D" w:rsidRPr="00C133BF" w:rsidRDefault="003D041D" w:rsidP="007207BA">
            <w:pPr>
              <w:rPr>
                <w:rFonts w:asciiTheme="majorHAnsi" w:hAnsiTheme="majorHAnsi" w:cstheme="majorHAnsi"/>
                <w:sz w:val="22"/>
                <w:szCs w:val="22"/>
              </w:rPr>
            </w:pPr>
            <w:r w:rsidRPr="00C133BF">
              <w:rPr>
                <w:rFonts w:asciiTheme="majorHAnsi" w:hAnsiTheme="majorHAnsi" w:cstheme="majorHAnsi"/>
                <w:sz w:val="22"/>
                <w:szCs w:val="22"/>
              </w:rPr>
              <w:t xml:space="preserve">Signature du.de la </w:t>
            </w:r>
            <w:proofErr w:type="spellStart"/>
            <w:proofErr w:type="gramStart"/>
            <w:r w:rsidRPr="00C133BF">
              <w:rPr>
                <w:rFonts w:asciiTheme="majorHAnsi" w:hAnsiTheme="majorHAnsi" w:cstheme="majorHAnsi"/>
                <w:sz w:val="22"/>
                <w:szCs w:val="22"/>
              </w:rPr>
              <w:t>directeur.rice</w:t>
            </w:r>
            <w:proofErr w:type="spellEnd"/>
            <w:proofErr w:type="gramEnd"/>
            <w:r w:rsidRPr="00C133BF">
              <w:rPr>
                <w:rFonts w:asciiTheme="majorHAnsi" w:hAnsiTheme="majorHAnsi" w:cstheme="majorHAnsi"/>
                <w:sz w:val="22"/>
                <w:szCs w:val="22"/>
              </w:rPr>
              <w:t xml:space="preserve"> de laboratoire</w:t>
            </w:r>
          </w:p>
          <w:p w14:paraId="26DD60EF" w14:textId="77777777" w:rsidR="003D041D" w:rsidRPr="00C133BF" w:rsidRDefault="003D041D" w:rsidP="007207BA">
            <w:pPr>
              <w:jc w:val="center"/>
              <w:rPr>
                <w:rFonts w:asciiTheme="majorHAnsi" w:hAnsiTheme="majorHAnsi" w:cstheme="majorHAnsi"/>
                <w:sz w:val="22"/>
                <w:szCs w:val="22"/>
              </w:rPr>
            </w:pPr>
          </w:p>
        </w:tc>
      </w:tr>
    </w:tbl>
    <w:p w14:paraId="4598B1C5" w14:textId="77777777" w:rsidR="003D041D" w:rsidRDefault="003D041D" w:rsidP="003D041D">
      <w:pPr>
        <w:pStyle w:val="Style3"/>
      </w:pPr>
    </w:p>
    <w:p w14:paraId="0DE8B314" w14:textId="77777777" w:rsidR="003D041D" w:rsidRDefault="003D041D" w:rsidP="003D041D">
      <w:pPr>
        <w:pStyle w:val="Style3"/>
      </w:pPr>
    </w:p>
    <w:p w14:paraId="332AB7F2" w14:textId="77777777" w:rsidR="003D041D" w:rsidRPr="000650F4" w:rsidRDefault="003D041D" w:rsidP="003D041D">
      <w:pPr>
        <w:pStyle w:val="Style3"/>
        <w:rPr>
          <w:rFonts w:ascii="Abadi" w:hAnsi="Abadi"/>
          <w:color w:val="AC4089"/>
        </w:rPr>
      </w:pPr>
      <w:r w:rsidRPr="000650F4">
        <w:rPr>
          <w:rFonts w:ascii="Abadi" w:hAnsi="Abadi"/>
          <w:color w:val="AC4089"/>
          <w:sz w:val="32"/>
          <w:szCs w:val="32"/>
        </w:rPr>
        <w:t>Le projet \\ renseignements</w:t>
      </w:r>
    </w:p>
    <w:p w14:paraId="67601F1B" w14:textId="77777777" w:rsidR="003D041D" w:rsidRDefault="003D041D" w:rsidP="00C32948">
      <w:pPr>
        <w:pStyle w:val="Style1"/>
        <w:numPr>
          <w:ilvl w:val="0"/>
          <w:numId w:val="0"/>
        </w:numPr>
        <w:pBdr>
          <w:bottom w:val="none" w:sz="0" w:space="0" w:color="auto"/>
        </w:pBdr>
        <w:tabs>
          <w:tab w:val="left" w:pos="708"/>
        </w:tabs>
        <w:ind w:right="167"/>
        <w:jc w:val="left"/>
        <w:rPr>
          <w:rFonts w:asciiTheme="majorHAnsi" w:hAnsiTheme="majorHAnsi" w:cstheme="majorHAnsi"/>
          <w:b w:val="0"/>
          <w:color w:val="000000" w:themeColor="text1"/>
          <w:sz w:val="24"/>
          <w:szCs w:val="24"/>
        </w:rPr>
      </w:pPr>
      <w:bookmarkStart w:id="19" w:name="_Toc89941236"/>
      <w:bookmarkStart w:id="20" w:name="_Toc90904370"/>
    </w:p>
    <w:p w14:paraId="4C653D98" w14:textId="77777777" w:rsidR="00C32948" w:rsidRDefault="00C32948" w:rsidP="00C32948">
      <w:pPr>
        <w:pStyle w:val="Style1"/>
        <w:numPr>
          <w:ilvl w:val="0"/>
          <w:numId w:val="2"/>
        </w:numPr>
        <w:pBdr>
          <w:bottom w:val="none" w:sz="0" w:space="0" w:color="auto"/>
        </w:pBdr>
        <w:tabs>
          <w:tab w:val="left" w:pos="708"/>
        </w:tabs>
        <w:ind w:right="167"/>
        <w:jc w:val="left"/>
        <w:rPr>
          <w:rFonts w:asciiTheme="majorHAnsi" w:hAnsiTheme="majorHAnsi" w:cstheme="majorHAnsi"/>
          <w:b w:val="0"/>
          <w:color w:val="000000" w:themeColor="text1"/>
          <w:sz w:val="24"/>
          <w:szCs w:val="24"/>
        </w:rPr>
      </w:pPr>
      <w:bookmarkStart w:id="21" w:name="_Toc112676952"/>
      <w:bookmarkStart w:id="22" w:name="_Toc112676954"/>
      <w:r>
        <w:rPr>
          <w:rFonts w:asciiTheme="majorHAnsi" w:hAnsiTheme="majorHAnsi" w:cstheme="majorHAnsi"/>
          <w:b w:val="0"/>
          <w:color w:val="000000" w:themeColor="text1"/>
          <w:sz w:val="24"/>
          <w:szCs w:val="24"/>
        </w:rPr>
        <w:t>Décrivez en quelques phrases votre innovation.</w:t>
      </w:r>
      <w:bookmarkEnd w:id="21"/>
    </w:p>
    <w:p w14:paraId="58BF33FC" w14:textId="77777777" w:rsidR="00C32948" w:rsidRPr="0057358E" w:rsidRDefault="00C32948" w:rsidP="00C32948">
      <w:pPr>
        <w:pStyle w:val="Style1"/>
        <w:numPr>
          <w:ilvl w:val="0"/>
          <w:numId w:val="0"/>
        </w:numPr>
        <w:pBdr>
          <w:bottom w:val="none" w:sz="0" w:space="0" w:color="auto"/>
        </w:pBdr>
        <w:tabs>
          <w:tab w:val="left" w:pos="708"/>
        </w:tabs>
        <w:ind w:left="360" w:right="167"/>
        <w:jc w:val="left"/>
        <w:rPr>
          <w:rFonts w:asciiTheme="majorHAnsi" w:hAnsiTheme="majorHAnsi" w:cstheme="majorHAnsi"/>
          <w:b w:val="0"/>
          <w:color w:val="000000" w:themeColor="text1"/>
          <w:sz w:val="24"/>
          <w:szCs w:val="24"/>
        </w:rPr>
      </w:pPr>
      <w:bookmarkStart w:id="23" w:name="_Toc112676953"/>
      <w:r w:rsidRPr="0057358E">
        <w:rPr>
          <w:rFonts w:asciiTheme="majorHAnsi" w:hAnsiTheme="majorHAnsi" w:cstheme="majorHAnsi"/>
          <w:b w:val="0"/>
          <w:i/>
          <w:iCs/>
          <w:color w:val="000000" w:themeColor="text1"/>
          <w:sz w:val="24"/>
          <w:szCs w:val="24"/>
        </w:rPr>
        <w:t>Exemple : Mon invention est (description brève), elle permet de à (cible) de (utilité de l’invention), en (avantage de l’innovation par rapport à d’autres solutions).</w:t>
      </w:r>
      <w:bookmarkEnd w:id="23"/>
    </w:p>
    <w:p w14:paraId="7F707CF8" w14:textId="62F8D78B" w:rsidR="00C32948" w:rsidRDefault="00C32948" w:rsidP="00C32948">
      <w:pPr>
        <w:pStyle w:val="Style1"/>
        <w:numPr>
          <w:ilvl w:val="0"/>
          <w:numId w:val="0"/>
        </w:numPr>
        <w:pBdr>
          <w:bottom w:val="none" w:sz="0" w:space="0" w:color="auto"/>
        </w:pBdr>
        <w:tabs>
          <w:tab w:val="left" w:pos="708"/>
        </w:tabs>
        <w:ind w:left="720" w:right="167"/>
        <w:jc w:val="left"/>
        <w:rPr>
          <w:rFonts w:asciiTheme="majorHAnsi" w:hAnsiTheme="majorHAnsi" w:cstheme="majorHAnsi"/>
          <w:b w:val="0"/>
          <w:color w:val="000000" w:themeColor="text1"/>
          <w:sz w:val="24"/>
          <w:szCs w:val="24"/>
        </w:rPr>
      </w:pPr>
    </w:p>
    <w:p w14:paraId="7F71DBD7" w14:textId="77777777" w:rsidR="00C32948" w:rsidRDefault="00C32948" w:rsidP="00C32948">
      <w:pPr>
        <w:pStyle w:val="Style1"/>
        <w:numPr>
          <w:ilvl w:val="0"/>
          <w:numId w:val="0"/>
        </w:numPr>
        <w:pBdr>
          <w:bottom w:val="none" w:sz="0" w:space="0" w:color="auto"/>
        </w:pBdr>
        <w:tabs>
          <w:tab w:val="left" w:pos="708"/>
        </w:tabs>
        <w:ind w:left="720" w:right="167"/>
        <w:jc w:val="left"/>
        <w:rPr>
          <w:rFonts w:asciiTheme="majorHAnsi" w:hAnsiTheme="majorHAnsi" w:cstheme="majorHAnsi"/>
          <w:b w:val="0"/>
          <w:color w:val="000000" w:themeColor="text1"/>
          <w:sz w:val="24"/>
          <w:szCs w:val="24"/>
        </w:rPr>
      </w:pPr>
    </w:p>
    <w:p w14:paraId="6D9648CA" w14:textId="4F83696E" w:rsidR="003D041D" w:rsidRPr="00744F3B" w:rsidRDefault="003D041D" w:rsidP="003D041D">
      <w:pPr>
        <w:pStyle w:val="Style1"/>
        <w:numPr>
          <w:ilvl w:val="0"/>
          <w:numId w:val="2"/>
        </w:numPr>
        <w:pBdr>
          <w:bottom w:val="none" w:sz="0" w:space="0" w:color="auto"/>
        </w:pBdr>
        <w:tabs>
          <w:tab w:val="left" w:pos="708"/>
        </w:tabs>
        <w:ind w:right="167"/>
        <w:jc w:val="left"/>
        <w:rPr>
          <w:rFonts w:asciiTheme="majorHAnsi" w:hAnsiTheme="majorHAnsi" w:cstheme="majorHAnsi"/>
          <w:b w:val="0"/>
          <w:color w:val="000000" w:themeColor="text1"/>
          <w:sz w:val="24"/>
          <w:szCs w:val="24"/>
        </w:rPr>
      </w:pPr>
      <w:r w:rsidRPr="00744F3B">
        <w:rPr>
          <w:rFonts w:asciiTheme="majorHAnsi" w:hAnsiTheme="majorHAnsi" w:cstheme="majorHAnsi"/>
          <w:b w:val="0"/>
          <w:color w:val="000000" w:themeColor="text1"/>
          <w:sz w:val="24"/>
          <w:szCs w:val="24"/>
        </w:rPr>
        <w:t>Définissez cette innovation issue de votre travail de recherche.</w:t>
      </w:r>
      <w:bookmarkEnd w:id="19"/>
      <w:bookmarkEnd w:id="20"/>
      <w:bookmarkEnd w:id="22"/>
    </w:p>
    <w:p w14:paraId="1A967862" w14:textId="48C2DE44" w:rsidR="003D041D" w:rsidRDefault="003D041D" w:rsidP="0057358E">
      <w:pPr>
        <w:pStyle w:val="Style1"/>
        <w:numPr>
          <w:ilvl w:val="0"/>
          <w:numId w:val="0"/>
        </w:numPr>
        <w:pBdr>
          <w:bottom w:val="none" w:sz="0" w:space="0" w:color="auto"/>
        </w:pBdr>
        <w:tabs>
          <w:tab w:val="left" w:pos="708"/>
        </w:tabs>
        <w:ind w:left="720" w:right="167"/>
        <w:jc w:val="left"/>
        <w:rPr>
          <w:rFonts w:asciiTheme="majorHAnsi" w:hAnsiTheme="majorHAnsi" w:cstheme="majorHAnsi"/>
          <w:b w:val="0"/>
          <w:color w:val="000000" w:themeColor="text1"/>
          <w:sz w:val="24"/>
          <w:szCs w:val="24"/>
        </w:rPr>
      </w:pPr>
      <w:bookmarkStart w:id="24" w:name="_Toc89941237"/>
      <w:bookmarkStart w:id="25" w:name="_Toc90904371"/>
      <w:bookmarkStart w:id="26" w:name="_Toc112676955"/>
      <w:r w:rsidRPr="00744F3B">
        <w:rPr>
          <w:rFonts w:asciiTheme="majorHAnsi" w:hAnsiTheme="majorHAnsi" w:cstheme="majorHAnsi"/>
          <w:b w:val="0"/>
          <w:color w:val="000000" w:themeColor="text1"/>
          <w:sz w:val="24"/>
          <w:szCs w:val="24"/>
        </w:rPr>
        <w:t>(Plusieurs choix possibles)</w:t>
      </w:r>
      <w:bookmarkEnd w:id="24"/>
      <w:bookmarkEnd w:id="25"/>
      <w:bookmarkEnd w:id="26"/>
    </w:p>
    <w:p w14:paraId="76D5C55F" w14:textId="77777777" w:rsidR="0057358E" w:rsidRPr="00744F3B" w:rsidRDefault="0057358E" w:rsidP="0057358E">
      <w:pPr>
        <w:pStyle w:val="Style1"/>
        <w:numPr>
          <w:ilvl w:val="0"/>
          <w:numId w:val="0"/>
        </w:numPr>
        <w:pBdr>
          <w:bottom w:val="none" w:sz="0" w:space="0" w:color="auto"/>
        </w:pBdr>
        <w:tabs>
          <w:tab w:val="left" w:pos="708"/>
        </w:tabs>
        <w:ind w:left="720" w:right="167"/>
        <w:jc w:val="left"/>
        <w:rPr>
          <w:rFonts w:asciiTheme="majorHAnsi" w:hAnsiTheme="majorHAnsi" w:cstheme="majorHAnsi"/>
          <w:b w:val="0"/>
          <w:color w:val="000000" w:themeColor="text1"/>
          <w:sz w:val="24"/>
          <w:szCs w:val="24"/>
        </w:rPr>
      </w:pPr>
    </w:p>
    <w:tbl>
      <w:tblPr>
        <w:tblW w:w="5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23"/>
      </w:tblGrid>
      <w:tr w:rsidR="003D041D" w:rsidRPr="00744F3B" w14:paraId="34B7EDC0" w14:textId="77777777" w:rsidTr="007207BA">
        <w:trPr>
          <w:trHeight w:val="13"/>
          <w:jc w:val="center"/>
        </w:trPr>
        <w:tc>
          <w:tcPr>
            <w:tcW w:w="4635" w:type="dxa"/>
            <w:tcBorders>
              <w:top w:val="single" w:sz="12" w:space="0" w:color="auto"/>
              <w:left w:val="single" w:sz="12" w:space="0" w:color="auto"/>
              <w:bottom w:val="single" w:sz="4" w:space="0" w:color="auto"/>
              <w:right w:val="single" w:sz="4" w:space="0" w:color="auto"/>
            </w:tcBorders>
            <w:vAlign w:val="center"/>
            <w:hideMark/>
          </w:tcPr>
          <w:p w14:paraId="1994FDB4" w14:textId="77777777" w:rsidR="003D041D" w:rsidRPr="00744F3B" w:rsidRDefault="003D041D" w:rsidP="007207BA">
            <w:pPr>
              <w:spacing w:line="256" w:lineRule="auto"/>
              <w:ind w:right="-290"/>
              <w:rPr>
                <w:rFonts w:asciiTheme="majorHAnsi" w:hAnsiTheme="majorHAnsi" w:cstheme="majorHAnsi"/>
                <w:color w:val="000000" w:themeColor="text1"/>
              </w:rPr>
            </w:pPr>
            <w:r w:rsidRPr="00744F3B">
              <w:rPr>
                <w:rFonts w:asciiTheme="majorHAnsi" w:hAnsiTheme="majorHAnsi" w:cstheme="majorHAnsi"/>
                <w:color w:val="000000" w:themeColor="text1"/>
              </w:rPr>
              <w:t>Un nouveau service</w:t>
            </w:r>
          </w:p>
        </w:tc>
        <w:tc>
          <w:tcPr>
            <w:tcW w:w="380" w:type="dxa"/>
            <w:tcBorders>
              <w:top w:val="single" w:sz="12" w:space="0" w:color="auto"/>
              <w:left w:val="single" w:sz="4" w:space="0" w:color="auto"/>
              <w:bottom w:val="single" w:sz="4" w:space="0" w:color="auto"/>
              <w:right w:val="single" w:sz="12" w:space="0" w:color="auto"/>
            </w:tcBorders>
            <w:vAlign w:val="center"/>
            <w:hideMark/>
          </w:tcPr>
          <w:p w14:paraId="03D59B6A" w14:textId="77777777" w:rsidR="003D041D" w:rsidRPr="00744F3B" w:rsidRDefault="003D041D" w:rsidP="007207BA">
            <w:pPr>
              <w:spacing w:line="256" w:lineRule="auto"/>
              <w:ind w:right="-290"/>
              <w:rPr>
                <w:rFonts w:asciiTheme="majorHAnsi" w:hAnsiTheme="majorHAnsi" w:cstheme="majorHAnsi"/>
                <w:color w:val="000000" w:themeColor="text1"/>
              </w:rPr>
            </w:pPr>
            <w:r w:rsidRPr="00744F3B">
              <w:rPr>
                <w:rStyle w:val="Style2"/>
                <w:rFonts w:ascii="Segoe UI Symbol" w:eastAsia="MS Gothic" w:hAnsi="Segoe UI Symbol" w:cs="Segoe UI Symbol"/>
                <w:sz w:val="24"/>
              </w:rPr>
              <w:t>☐</w:t>
            </w:r>
          </w:p>
        </w:tc>
      </w:tr>
      <w:tr w:rsidR="003D041D" w:rsidRPr="00744F3B" w14:paraId="163E3C40" w14:textId="77777777" w:rsidTr="007207BA">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0F28BA17" w14:textId="77777777" w:rsidR="003D041D" w:rsidRPr="00744F3B" w:rsidRDefault="003D041D" w:rsidP="007207BA">
            <w:pPr>
              <w:spacing w:line="256" w:lineRule="auto"/>
              <w:ind w:right="-290"/>
              <w:rPr>
                <w:rFonts w:asciiTheme="majorHAnsi" w:hAnsiTheme="majorHAnsi" w:cstheme="majorHAnsi"/>
                <w:color w:val="000000" w:themeColor="text1"/>
              </w:rPr>
            </w:pPr>
            <w:r w:rsidRPr="00744F3B">
              <w:rPr>
                <w:rFonts w:asciiTheme="majorHAnsi" w:hAnsiTheme="majorHAnsi" w:cstheme="majorHAnsi"/>
                <w:color w:val="000000" w:themeColor="text1"/>
              </w:rPr>
              <w:t>Un nouveau produit</w:t>
            </w:r>
          </w:p>
        </w:tc>
        <w:tc>
          <w:tcPr>
            <w:tcW w:w="380" w:type="dxa"/>
            <w:tcBorders>
              <w:top w:val="single" w:sz="4" w:space="0" w:color="auto"/>
              <w:left w:val="single" w:sz="4" w:space="0" w:color="auto"/>
              <w:bottom w:val="single" w:sz="4" w:space="0" w:color="auto"/>
              <w:right w:val="single" w:sz="12" w:space="0" w:color="auto"/>
            </w:tcBorders>
            <w:vAlign w:val="center"/>
            <w:hideMark/>
          </w:tcPr>
          <w:p w14:paraId="2877C7F1" w14:textId="77777777" w:rsidR="003D041D" w:rsidRPr="00744F3B" w:rsidRDefault="003D041D" w:rsidP="007207BA">
            <w:pPr>
              <w:spacing w:line="256" w:lineRule="auto"/>
              <w:ind w:right="-290"/>
              <w:rPr>
                <w:rFonts w:asciiTheme="majorHAnsi" w:hAnsiTheme="majorHAnsi" w:cstheme="majorHAnsi"/>
                <w:color w:val="000000" w:themeColor="text1"/>
              </w:rPr>
            </w:pPr>
            <w:r w:rsidRPr="00744F3B">
              <w:rPr>
                <w:rStyle w:val="Style2"/>
                <w:rFonts w:ascii="Segoe UI Symbol" w:eastAsia="MS Gothic" w:hAnsi="Segoe UI Symbol" w:cs="Segoe UI Symbol"/>
                <w:sz w:val="24"/>
              </w:rPr>
              <w:t>☐</w:t>
            </w:r>
          </w:p>
        </w:tc>
      </w:tr>
      <w:tr w:rsidR="003D041D" w:rsidRPr="00744F3B" w14:paraId="433CF700" w14:textId="77777777" w:rsidTr="007207BA">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6C9A129A" w14:textId="77777777" w:rsidR="003D041D" w:rsidRPr="00744F3B" w:rsidRDefault="003D041D" w:rsidP="007207BA">
            <w:pPr>
              <w:spacing w:line="256" w:lineRule="auto"/>
              <w:ind w:right="-290"/>
              <w:rPr>
                <w:rFonts w:asciiTheme="majorHAnsi" w:hAnsiTheme="majorHAnsi" w:cstheme="majorHAnsi"/>
                <w:color w:val="000000" w:themeColor="text1"/>
              </w:rPr>
            </w:pPr>
            <w:r w:rsidRPr="00744F3B">
              <w:rPr>
                <w:rFonts w:asciiTheme="majorHAnsi" w:hAnsiTheme="majorHAnsi" w:cstheme="majorHAnsi"/>
                <w:color w:val="000000" w:themeColor="text1"/>
              </w:rPr>
              <w:t>Un nouveau logiciel</w:t>
            </w:r>
          </w:p>
        </w:tc>
        <w:tc>
          <w:tcPr>
            <w:tcW w:w="380" w:type="dxa"/>
            <w:tcBorders>
              <w:top w:val="single" w:sz="4" w:space="0" w:color="auto"/>
              <w:left w:val="single" w:sz="4" w:space="0" w:color="auto"/>
              <w:bottom w:val="single" w:sz="4" w:space="0" w:color="auto"/>
              <w:right w:val="single" w:sz="12" w:space="0" w:color="auto"/>
            </w:tcBorders>
            <w:vAlign w:val="center"/>
            <w:hideMark/>
          </w:tcPr>
          <w:p w14:paraId="6DC8965A" w14:textId="77777777" w:rsidR="003D041D" w:rsidRPr="00744F3B" w:rsidRDefault="003D041D" w:rsidP="007207BA">
            <w:pPr>
              <w:spacing w:line="256" w:lineRule="auto"/>
              <w:ind w:right="-290"/>
              <w:rPr>
                <w:rFonts w:asciiTheme="majorHAnsi" w:hAnsiTheme="majorHAnsi" w:cstheme="majorHAnsi"/>
                <w:color w:val="000000" w:themeColor="text1"/>
              </w:rPr>
            </w:pPr>
            <w:r w:rsidRPr="00744F3B">
              <w:rPr>
                <w:rStyle w:val="Style2"/>
                <w:rFonts w:ascii="Segoe UI Symbol" w:eastAsia="MS Gothic" w:hAnsi="Segoe UI Symbol" w:cs="Segoe UI Symbol"/>
                <w:sz w:val="24"/>
              </w:rPr>
              <w:t>☐</w:t>
            </w:r>
          </w:p>
        </w:tc>
      </w:tr>
      <w:tr w:rsidR="003D041D" w:rsidRPr="00744F3B" w14:paraId="20B9F171" w14:textId="77777777" w:rsidTr="007207BA">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14DCA208" w14:textId="77777777" w:rsidR="003D041D" w:rsidRPr="00744F3B" w:rsidRDefault="003D041D" w:rsidP="007207BA">
            <w:pPr>
              <w:spacing w:line="256" w:lineRule="auto"/>
              <w:ind w:right="-290"/>
              <w:rPr>
                <w:rFonts w:asciiTheme="majorHAnsi" w:hAnsiTheme="majorHAnsi" w:cstheme="majorHAnsi"/>
                <w:color w:val="000000" w:themeColor="text1"/>
              </w:rPr>
            </w:pPr>
            <w:r w:rsidRPr="00744F3B">
              <w:rPr>
                <w:rFonts w:asciiTheme="majorHAnsi" w:hAnsiTheme="majorHAnsi" w:cstheme="majorHAnsi"/>
                <w:color w:val="000000" w:themeColor="text1"/>
              </w:rPr>
              <w:t>Un nouveau composé chimique</w:t>
            </w:r>
          </w:p>
        </w:tc>
        <w:tc>
          <w:tcPr>
            <w:tcW w:w="380" w:type="dxa"/>
            <w:tcBorders>
              <w:top w:val="single" w:sz="4" w:space="0" w:color="auto"/>
              <w:left w:val="single" w:sz="4" w:space="0" w:color="auto"/>
              <w:bottom w:val="single" w:sz="4" w:space="0" w:color="auto"/>
              <w:right w:val="single" w:sz="12" w:space="0" w:color="auto"/>
            </w:tcBorders>
            <w:vAlign w:val="center"/>
            <w:hideMark/>
          </w:tcPr>
          <w:p w14:paraId="6F40B703" w14:textId="77777777" w:rsidR="003D041D" w:rsidRPr="00744F3B" w:rsidRDefault="003D041D" w:rsidP="007207BA">
            <w:pPr>
              <w:spacing w:line="256" w:lineRule="auto"/>
              <w:ind w:right="-290"/>
              <w:rPr>
                <w:rFonts w:asciiTheme="majorHAnsi" w:hAnsiTheme="majorHAnsi" w:cstheme="majorHAnsi"/>
                <w:color w:val="000000" w:themeColor="text1"/>
              </w:rPr>
            </w:pPr>
            <w:r w:rsidRPr="00744F3B">
              <w:rPr>
                <w:rStyle w:val="Style2"/>
                <w:rFonts w:ascii="Segoe UI Symbol" w:eastAsia="MS Gothic" w:hAnsi="Segoe UI Symbol" w:cs="Segoe UI Symbol"/>
                <w:sz w:val="24"/>
              </w:rPr>
              <w:t>☐</w:t>
            </w:r>
          </w:p>
        </w:tc>
      </w:tr>
      <w:tr w:rsidR="003D041D" w:rsidRPr="00744F3B" w14:paraId="20960D79" w14:textId="77777777" w:rsidTr="007207BA">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18703F90" w14:textId="77777777" w:rsidR="003D041D" w:rsidRPr="00744F3B" w:rsidRDefault="003D041D" w:rsidP="007207BA">
            <w:pPr>
              <w:spacing w:line="256" w:lineRule="auto"/>
              <w:ind w:right="-290"/>
              <w:rPr>
                <w:rFonts w:asciiTheme="majorHAnsi" w:hAnsiTheme="majorHAnsi" w:cstheme="majorHAnsi"/>
                <w:color w:val="000000" w:themeColor="text1"/>
              </w:rPr>
            </w:pPr>
            <w:r w:rsidRPr="00744F3B">
              <w:rPr>
                <w:rFonts w:asciiTheme="majorHAnsi" w:hAnsiTheme="majorHAnsi" w:cstheme="majorHAnsi"/>
                <w:color w:val="000000" w:themeColor="text1"/>
              </w:rPr>
              <w:t>Un nouvel appareil ou machine</w:t>
            </w:r>
          </w:p>
        </w:tc>
        <w:tc>
          <w:tcPr>
            <w:tcW w:w="380" w:type="dxa"/>
            <w:tcBorders>
              <w:top w:val="single" w:sz="4" w:space="0" w:color="auto"/>
              <w:left w:val="single" w:sz="4" w:space="0" w:color="auto"/>
              <w:bottom w:val="single" w:sz="4" w:space="0" w:color="auto"/>
              <w:right w:val="single" w:sz="12" w:space="0" w:color="auto"/>
            </w:tcBorders>
            <w:vAlign w:val="center"/>
            <w:hideMark/>
          </w:tcPr>
          <w:p w14:paraId="2543440B" w14:textId="77777777" w:rsidR="003D041D" w:rsidRPr="00744F3B" w:rsidRDefault="003D041D" w:rsidP="007207BA">
            <w:pPr>
              <w:spacing w:line="256" w:lineRule="auto"/>
              <w:ind w:right="-290"/>
              <w:rPr>
                <w:rStyle w:val="Style2"/>
                <w:rFonts w:asciiTheme="majorHAnsi" w:hAnsiTheme="majorHAnsi" w:cstheme="majorHAnsi"/>
                <w:sz w:val="24"/>
              </w:rPr>
            </w:pPr>
            <w:r w:rsidRPr="00744F3B">
              <w:rPr>
                <w:rStyle w:val="Style2"/>
                <w:rFonts w:ascii="Segoe UI Symbol" w:eastAsia="MS Gothic" w:hAnsi="Segoe UI Symbol" w:cs="Segoe UI Symbol"/>
                <w:sz w:val="24"/>
              </w:rPr>
              <w:t>☐</w:t>
            </w:r>
          </w:p>
        </w:tc>
      </w:tr>
      <w:tr w:rsidR="003D041D" w:rsidRPr="00744F3B" w14:paraId="7A5D06F6" w14:textId="77777777" w:rsidTr="007207BA">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378FACA1" w14:textId="77777777" w:rsidR="003D041D" w:rsidRPr="00744F3B" w:rsidRDefault="003D041D" w:rsidP="007207BA">
            <w:pPr>
              <w:spacing w:line="256" w:lineRule="auto"/>
              <w:ind w:right="-290"/>
              <w:rPr>
                <w:rFonts w:asciiTheme="majorHAnsi" w:hAnsiTheme="majorHAnsi" w:cstheme="majorHAnsi"/>
                <w:color w:val="000000" w:themeColor="text1"/>
              </w:rPr>
            </w:pPr>
            <w:r w:rsidRPr="00744F3B">
              <w:rPr>
                <w:rFonts w:asciiTheme="majorHAnsi" w:hAnsiTheme="majorHAnsi" w:cstheme="majorHAnsi"/>
                <w:color w:val="000000" w:themeColor="text1"/>
              </w:rPr>
              <w:t>Une amélioration d'un produit ou procédé existant</w:t>
            </w:r>
          </w:p>
        </w:tc>
        <w:tc>
          <w:tcPr>
            <w:tcW w:w="380" w:type="dxa"/>
            <w:tcBorders>
              <w:top w:val="single" w:sz="4" w:space="0" w:color="auto"/>
              <w:left w:val="single" w:sz="4" w:space="0" w:color="auto"/>
              <w:bottom w:val="single" w:sz="4" w:space="0" w:color="auto"/>
              <w:right w:val="single" w:sz="12" w:space="0" w:color="auto"/>
            </w:tcBorders>
            <w:vAlign w:val="center"/>
          </w:tcPr>
          <w:p w14:paraId="1DDE75E1" w14:textId="77777777" w:rsidR="003D041D" w:rsidRPr="00744F3B" w:rsidRDefault="003D041D" w:rsidP="007207BA">
            <w:pPr>
              <w:spacing w:line="256" w:lineRule="auto"/>
              <w:ind w:right="-290"/>
              <w:rPr>
                <w:rStyle w:val="Style2"/>
                <w:rFonts w:asciiTheme="majorHAnsi" w:hAnsiTheme="majorHAnsi" w:cstheme="majorHAnsi"/>
                <w:sz w:val="24"/>
              </w:rPr>
            </w:pPr>
            <w:r w:rsidRPr="00744F3B">
              <w:rPr>
                <w:rStyle w:val="Style2"/>
                <w:rFonts w:ascii="Segoe UI Symbol" w:eastAsia="MS Gothic" w:hAnsi="Segoe UI Symbol" w:cs="Segoe UI Symbol"/>
                <w:sz w:val="24"/>
              </w:rPr>
              <w:t>☐</w:t>
            </w:r>
          </w:p>
        </w:tc>
      </w:tr>
      <w:tr w:rsidR="003D041D" w:rsidRPr="00744F3B" w14:paraId="314C88EF" w14:textId="77777777" w:rsidTr="007207BA">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5DE0FD7B" w14:textId="77777777" w:rsidR="003D041D" w:rsidRPr="00744F3B" w:rsidRDefault="003D041D" w:rsidP="007207BA">
            <w:pPr>
              <w:spacing w:line="256" w:lineRule="auto"/>
              <w:ind w:right="-290"/>
              <w:rPr>
                <w:rFonts w:asciiTheme="majorHAnsi" w:hAnsiTheme="majorHAnsi" w:cstheme="majorHAnsi"/>
                <w:color w:val="000000" w:themeColor="text1"/>
              </w:rPr>
            </w:pPr>
            <w:r w:rsidRPr="00744F3B">
              <w:rPr>
                <w:rFonts w:asciiTheme="majorHAnsi" w:hAnsiTheme="majorHAnsi" w:cstheme="majorHAnsi"/>
                <w:color w:val="000000" w:themeColor="text1"/>
              </w:rPr>
              <w:t>Un nouvel usage d'un produit ou procédé existant</w:t>
            </w:r>
          </w:p>
        </w:tc>
        <w:tc>
          <w:tcPr>
            <w:tcW w:w="380" w:type="dxa"/>
            <w:tcBorders>
              <w:top w:val="single" w:sz="4" w:space="0" w:color="auto"/>
              <w:left w:val="single" w:sz="4" w:space="0" w:color="auto"/>
              <w:bottom w:val="single" w:sz="4" w:space="0" w:color="auto"/>
              <w:right w:val="single" w:sz="12" w:space="0" w:color="auto"/>
            </w:tcBorders>
            <w:vAlign w:val="center"/>
          </w:tcPr>
          <w:p w14:paraId="1B694A1A" w14:textId="77777777" w:rsidR="003D041D" w:rsidRPr="00744F3B" w:rsidRDefault="003D041D" w:rsidP="007207BA">
            <w:pPr>
              <w:spacing w:line="256" w:lineRule="auto"/>
              <w:ind w:right="-290"/>
              <w:rPr>
                <w:rStyle w:val="Style2"/>
                <w:rFonts w:asciiTheme="majorHAnsi" w:hAnsiTheme="majorHAnsi" w:cstheme="majorHAnsi"/>
                <w:sz w:val="24"/>
              </w:rPr>
            </w:pPr>
            <w:r w:rsidRPr="00744F3B">
              <w:rPr>
                <w:rStyle w:val="Style2"/>
                <w:rFonts w:ascii="Segoe UI Symbol" w:eastAsia="MS Gothic" w:hAnsi="Segoe UI Symbol" w:cs="Segoe UI Symbol"/>
                <w:sz w:val="24"/>
              </w:rPr>
              <w:t>☐</w:t>
            </w:r>
          </w:p>
        </w:tc>
      </w:tr>
      <w:tr w:rsidR="003D041D" w:rsidRPr="00744F3B" w14:paraId="55F69820" w14:textId="77777777" w:rsidTr="007207BA">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602E0938" w14:textId="77777777" w:rsidR="003D041D" w:rsidRPr="00744F3B" w:rsidRDefault="003D041D" w:rsidP="007207BA">
            <w:pPr>
              <w:spacing w:line="256" w:lineRule="auto"/>
              <w:ind w:right="-290"/>
              <w:rPr>
                <w:rFonts w:asciiTheme="majorHAnsi" w:hAnsiTheme="majorHAnsi" w:cstheme="majorHAnsi"/>
                <w:color w:val="000000" w:themeColor="text1"/>
              </w:rPr>
            </w:pPr>
            <w:r w:rsidRPr="00744F3B">
              <w:rPr>
                <w:rFonts w:asciiTheme="majorHAnsi" w:hAnsiTheme="majorHAnsi" w:cstheme="majorHAnsi"/>
                <w:color w:val="000000" w:themeColor="text1"/>
              </w:rPr>
              <w:t>Autre _______________________</w:t>
            </w:r>
          </w:p>
        </w:tc>
        <w:tc>
          <w:tcPr>
            <w:tcW w:w="380" w:type="dxa"/>
            <w:tcBorders>
              <w:top w:val="single" w:sz="4" w:space="0" w:color="auto"/>
              <w:left w:val="single" w:sz="4" w:space="0" w:color="auto"/>
              <w:bottom w:val="single" w:sz="4" w:space="0" w:color="auto"/>
              <w:right w:val="single" w:sz="12" w:space="0" w:color="auto"/>
            </w:tcBorders>
            <w:vAlign w:val="center"/>
          </w:tcPr>
          <w:p w14:paraId="6124A5B9" w14:textId="77777777" w:rsidR="003D041D" w:rsidRPr="00744F3B" w:rsidRDefault="003D041D" w:rsidP="007207BA">
            <w:pPr>
              <w:spacing w:line="256" w:lineRule="auto"/>
              <w:ind w:right="-290"/>
              <w:rPr>
                <w:rStyle w:val="Style2"/>
                <w:rFonts w:asciiTheme="majorHAnsi" w:hAnsiTheme="majorHAnsi" w:cstheme="majorHAnsi"/>
                <w:sz w:val="24"/>
              </w:rPr>
            </w:pPr>
            <w:r w:rsidRPr="00744F3B">
              <w:rPr>
                <w:rStyle w:val="Style2"/>
                <w:rFonts w:ascii="Segoe UI Symbol" w:eastAsia="MS Gothic" w:hAnsi="Segoe UI Symbol" w:cs="Segoe UI Symbol"/>
                <w:sz w:val="24"/>
              </w:rPr>
              <w:t>☐</w:t>
            </w:r>
          </w:p>
        </w:tc>
      </w:tr>
      <w:tr w:rsidR="003D041D" w:rsidRPr="00744F3B" w14:paraId="74EF263F" w14:textId="77777777" w:rsidTr="007207BA">
        <w:trPr>
          <w:trHeight w:val="13"/>
          <w:jc w:val="center"/>
        </w:trPr>
        <w:tc>
          <w:tcPr>
            <w:tcW w:w="4635" w:type="dxa"/>
            <w:tcBorders>
              <w:top w:val="single" w:sz="4" w:space="0" w:color="auto"/>
              <w:left w:val="single" w:sz="12" w:space="0" w:color="auto"/>
              <w:bottom w:val="single" w:sz="12" w:space="0" w:color="auto"/>
              <w:right w:val="single" w:sz="4" w:space="0" w:color="auto"/>
            </w:tcBorders>
            <w:vAlign w:val="center"/>
          </w:tcPr>
          <w:p w14:paraId="7036EF5F" w14:textId="77777777" w:rsidR="003D041D" w:rsidRPr="00744F3B" w:rsidRDefault="003D041D" w:rsidP="007207BA">
            <w:pPr>
              <w:spacing w:line="256" w:lineRule="auto"/>
              <w:ind w:right="-290"/>
              <w:rPr>
                <w:rFonts w:asciiTheme="majorHAnsi" w:hAnsiTheme="majorHAnsi" w:cstheme="majorHAnsi"/>
                <w:color w:val="000000" w:themeColor="text1"/>
              </w:rPr>
            </w:pPr>
            <w:r w:rsidRPr="00744F3B">
              <w:rPr>
                <w:rStyle w:val="Style2"/>
                <w:rFonts w:asciiTheme="majorHAnsi" w:hAnsiTheme="majorHAnsi" w:cstheme="majorHAnsi"/>
                <w:sz w:val="24"/>
              </w:rPr>
              <w:t xml:space="preserve">Je ne sais pas encore </w:t>
            </w:r>
          </w:p>
        </w:tc>
        <w:tc>
          <w:tcPr>
            <w:tcW w:w="380" w:type="dxa"/>
            <w:tcBorders>
              <w:top w:val="single" w:sz="4" w:space="0" w:color="auto"/>
              <w:left w:val="single" w:sz="4" w:space="0" w:color="auto"/>
              <w:bottom w:val="single" w:sz="12" w:space="0" w:color="auto"/>
              <w:right w:val="single" w:sz="12" w:space="0" w:color="auto"/>
            </w:tcBorders>
            <w:vAlign w:val="center"/>
          </w:tcPr>
          <w:p w14:paraId="0689F0FF" w14:textId="77777777" w:rsidR="003D041D" w:rsidRPr="00744F3B" w:rsidRDefault="003D041D" w:rsidP="007207BA">
            <w:pPr>
              <w:spacing w:line="256" w:lineRule="auto"/>
              <w:ind w:right="-290"/>
              <w:rPr>
                <w:rStyle w:val="Style2"/>
                <w:rFonts w:asciiTheme="majorHAnsi" w:hAnsiTheme="majorHAnsi" w:cstheme="majorHAnsi"/>
                <w:sz w:val="24"/>
              </w:rPr>
            </w:pPr>
            <w:r w:rsidRPr="00744F3B">
              <w:rPr>
                <w:rStyle w:val="Style2"/>
                <w:rFonts w:ascii="Segoe UI Symbol" w:eastAsia="MS Gothic" w:hAnsi="Segoe UI Symbol" w:cs="Segoe UI Symbol"/>
                <w:sz w:val="24"/>
              </w:rPr>
              <w:t>☐</w:t>
            </w:r>
          </w:p>
        </w:tc>
      </w:tr>
    </w:tbl>
    <w:p w14:paraId="159B4742" w14:textId="77777777" w:rsidR="003D041D" w:rsidRPr="00744F3B" w:rsidRDefault="003D041D" w:rsidP="003D041D">
      <w:pPr>
        <w:pStyle w:val="Paragraphedeliste"/>
        <w:rPr>
          <w:rFonts w:asciiTheme="majorHAnsi" w:hAnsiTheme="majorHAnsi" w:cstheme="majorHAnsi"/>
          <w:i/>
        </w:rPr>
      </w:pPr>
    </w:p>
    <w:p w14:paraId="010978EF" w14:textId="77777777" w:rsidR="003D041D" w:rsidRDefault="003D041D" w:rsidP="003D041D">
      <w:pPr>
        <w:jc w:val="both"/>
        <w:rPr>
          <w:rFonts w:asciiTheme="majorHAnsi" w:hAnsiTheme="majorHAnsi" w:cstheme="majorHAnsi"/>
          <w:b/>
          <w:bCs/>
          <w:color w:val="33CCCC"/>
        </w:rPr>
      </w:pPr>
    </w:p>
    <w:p w14:paraId="63712703" w14:textId="77777777" w:rsidR="003D041D" w:rsidRPr="00744F3B" w:rsidRDefault="003D041D" w:rsidP="003D041D">
      <w:pPr>
        <w:jc w:val="both"/>
        <w:rPr>
          <w:rFonts w:asciiTheme="majorHAnsi" w:hAnsiTheme="majorHAnsi" w:cstheme="majorHAnsi"/>
          <w:b/>
          <w:bCs/>
          <w:color w:val="33CCCC"/>
        </w:rPr>
      </w:pPr>
    </w:p>
    <w:p w14:paraId="06F29528" w14:textId="77777777" w:rsidR="003D041D" w:rsidRPr="00744F3B" w:rsidRDefault="003D041D" w:rsidP="003D041D">
      <w:pPr>
        <w:pStyle w:val="Paragraphedeliste"/>
        <w:numPr>
          <w:ilvl w:val="0"/>
          <w:numId w:val="2"/>
        </w:numPr>
        <w:rPr>
          <w:rFonts w:asciiTheme="majorHAnsi" w:hAnsiTheme="majorHAnsi" w:cstheme="majorHAnsi"/>
          <w:i/>
        </w:rPr>
      </w:pPr>
      <w:r w:rsidRPr="00744F3B">
        <w:rPr>
          <w:rFonts w:asciiTheme="majorHAnsi" w:hAnsiTheme="majorHAnsi" w:cstheme="majorHAnsi"/>
        </w:rPr>
        <w:t xml:space="preserve">Présentez votre projet de recherche source de l’innovation.  </w:t>
      </w:r>
    </w:p>
    <w:p w14:paraId="2350D029" w14:textId="77777777" w:rsidR="003D041D" w:rsidRPr="00744F3B" w:rsidRDefault="003D041D" w:rsidP="003D041D">
      <w:pPr>
        <w:ind w:left="360"/>
        <w:rPr>
          <w:rFonts w:asciiTheme="majorHAnsi" w:hAnsiTheme="majorHAnsi" w:cstheme="majorHAnsi"/>
          <w:i/>
        </w:rPr>
      </w:pPr>
      <w:r w:rsidRPr="00744F3B">
        <w:rPr>
          <w:rFonts w:asciiTheme="majorHAnsi" w:hAnsiTheme="majorHAnsi" w:cstheme="majorHAnsi"/>
          <w:i/>
          <w:iCs/>
        </w:rPr>
        <w:lastRenderedPageBreak/>
        <w:t>Environnement scientifique, contexte technologique, thématique de recherche, résultats obtenus…</w:t>
      </w:r>
    </w:p>
    <w:p w14:paraId="6E4E8A4F" w14:textId="77777777" w:rsidR="003D041D" w:rsidRPr="00744F3B" w:rsidRDefault="003D041D" w:rsidP="003D041D">
      <w:pPr>
        <w:pStyle w:val="Paragraphedeliste"/>
        <w:rPr>
          <w:rFonts w:asciiTheme="majorHAnsi" w:hAnsiTheme="majorHAnsi" w:cstheme="majorHAnsi"/>
          <w:iCs/>
        </w:rPr>
      </w:pPr>
    </w:p>
    <w:p w14:paraId="561CFB99" w14:textId="77777777" w:rsidR="003D041D" w:rsidRPr="00744F3B" w:rsidRDefault="003D041D" w:rsidP="003D041D">
      <w:pPr>
        <w:pStyle w:val="Paragraphedeliste"/>
        <w:rPr>
          <w:rFonts w:asciiTheme="majorHAnsi" w:hAnsiTheme="majorHAnsi" w:cstheme="majorHAnsi"/>
          <w:iCs/>
        </w:rPr>
      </w:pPr>
    </w:p>
    <w:p w14:paraId="30ED0303" w14:textId="77777777" w:rsidR="003D041D" w:rsidRPr="00744F3B" w:rsidRDefault="003D041D" w:rsidP="003D041D">
      <w:pPr>
        <w:pStyle w:val="Paragraphedeliste"/>
        <w:rPr>
          <w:rFonts w:asciiTheme="majorHAnsi" w:hAnsiTheme="majorHAnsi" w:cstheme="majorHAnsi"/>
          <w:iCs/>
        </w:rPr>
      </w:pPr>
    </w:p>
    <w:p w14:paraId="0F99492F" w14:textId="77777777" w:rsidR="003D041D" w:rsidRPr="00744F3B" w:rsidRDefault="003D041D" w:rsidP="003D041D">
      <w:pPr>
        <w:pStyle w:val="Paragraphedeliste"/>
        <w:rPr>
          <w:rFonts w:asciiTheme="majorHAnsi" w:hAnsiTheme="majorHAnsi" w:cstheme="majorHAnsi"/>
          <w:iCs/>
        </w:rPr>
      </w:pPr>
    </w:p>
    <w:p w14:paraId="0699414E" w14:textId="77777777" w:rsidR="003D041D" w:rsidRPr="00744F3B" w:rsidRDefault="003D041D" w:rsidP="003D041D">
      <w:pPr>
        <w:pStyle w:val="Paragraphedeliste"/>
        <w:rPr>
          <w:rFonts w:asciiTheme="majorHAnsi" w:hAnsiTheme="majorHAnsi" w:cstheme="majorHAnsi"/>
          <w:iCs/>
        </w:rPr>
      </w:pPr>
    </w:p>
    <w:p w14:paraId="406B0DC6" w14:textId="77777777" w:rsidR="003D041D" w:rsidRPr="00744F3B" w:rsidRDefault="003D041D" w:rsidP="003D041D">
      <w:pPr>
        <w:pStyle w:val="Paragraphedeliste"/>
        <w:rPr>
          <w:rFonts w:asciiTheme="majorHAnsi" w:hAnsiTheme="majorHAnsi" w:cstheme="majorHAnsi"/>
          <w:iCs/>
        </w:rPr>
      </w:pPr>
    </w:p>
    <w:p w14:paraId="65FC46DC" w14:textId="77777777" w:rsidR="003D041D" w:rsidRPr="00744F3B" w:rsidRDefault="003D041D" w:rsidP="003D041D">
      <w:pPr>
        <w:pStyle w:val="Paragraphedeliste"/>
        <w:rPr>
          <w:rFonts w:asciiTheme="majorHAnsi" w:hAnsiTheme="majorHAnsi" w:cstheme="majorHAnsi"/>
          <w:iCs/>
        </w:rPr>
      </w:pPr>
    </w:p>
    <w:p w14:paraId="1A374F46" w14:textId="77777777" w:rsidR="003D041D" w:rsidRPr="00744F3B" w:rsidRDefault="003D041D" w:rsidP="003D041D">
      <w:pPr>
        <w:pStyle w:val="Paragraphedeliste"/>
        <w:rPr>
          <w:rFonts w:asciiTheme="majorHAnsi" w:hAnsiTheme="majorHAnsi" w:cstheme="majorHAnsi"/>
          <w:i/>
        </w:rPr>
      </w:pPr>
    </w:p>
    <w:p w14:paraId="56E8F2BD" w14:textId="77777777" w:rsidR="003D041D" w:rsidRPr="00744F3B" w:rsidRDefault="003D041D" w:rsidP="003D041D">
      <w:pPr>
        <w:pStyle w:val="Paragraphedeliste"/>
        <w:numPr>
          <w:ilvl w:val="0"/>
          <w:numId w:val="2"/>
        </w:numPr>
        <w:rPr>
          <w:rFonts w:asciiTheme="majorHAnsi" w:hAnsiTheme="majorHAnsi" w:cstheme="majorHAnsi"/>
          <w:bCs/>
          <w:iCs/>
        </w:rPr>
      </w:pPr>
      <w:r w:rsidRPr="00744F3B">
        <w:rPr>
          <w:rFonts w:asciiTheme="majorHAnsi" w:hAnsiTheme="majorHAnsi" w:cstheme="majorHAnsi"/>
          <w:bCs/>
          <w:iCs/>
        </w:rPr>
        <w:t>De l’invention à l’innovation.</w:t>
      </w:r>
    </w:p>
    <w:p w14:paraId="41B53359" w14:textId="77777777" w:rsidR="003D041D" w:rsidRPr="00744F3B" w:rsidRDefault="003D041D" w:rsidP="003D041D">
      <w:pPr>
        <w:pStyle w:val="Paragraphedeliste"/>
        <w:numPr>
          <w:ilvl w:val="1"/>
          <w:numId w:val="2"/>
        </w:numPr>
        <w:rPr>
          <w:rFonts w:asciiTheme="majorHAnsi" w:hAnsiTheme="majorHAnsi" w:cstheme="majorHAnsi"/>
          <w:bCs/>
          <w:iCs/>
        </w:rPr>
      </w:pPr>
      <w:r w:rsidRPr="00744F3B">
        <w:rPr>
          <w:rFonts w:asciiTheme="majorHAnsi" w:hAnsiTheme="majorHAnsi" w:cstheme="majorHAnsi"/>
          <w:bCs/>
          <w:iCs/>
        </w:rPr>
        <w:t xml:space="preserve">A quoi cela pourrait servir ? </w:t>
      </w:r>
    </w:p>
    <w:p w14:paraId="5F7FAC61" w14:textId="77777777" w:rsidR="003D041D" w:rsidRPr="00744F3B" w:rsidRDefault="003D041D" w:rsidP="003D041D">
      <w:pPr>
        <w:pStyle w:val="Paragraphedeliste"/>
        <w:numPr>
          <w:ilvl w:val="1"/>
          <w:numId w:val="2"/>
        </w:numPr>
        <w:rPr>
          <w:rFonts w:asciiTheme="majorHAnsi" w:hAnsiTheme="majorHAnsi" w:cstheme="majorHAnsi"/>
          <w:bCs/>
          <w:iCs/>
        </w:rPr>
      </w:pPr>
      <w:r w:rsidRPr="00744F3B">
        <w:rPr>
          <w:rFonts w:asciiTheme="majorHAnsi" w:hAnsiTheme="majorHAnsi" w:cstheme="majorHAnsi"/>
          <w:bCs/>
          <w:iCs/>
        </w:rPr>
        <w:t xml:space="preserve">A quel besoin cela va-t-il répondre ? </w:t>
      </w:r>
    </w:p>
    <w:p w14:paraId="4004F748" w14:textId="77777777" w:rsidR="003D041D" w:rsidRPr="00744F3B" w:rsidRDefault="003D041D" w:rsidP="003D041D">
      <w:pPr>
        <w:pStyle w:val="Paragraphedeliste"/>
        <w:numPr>
          <w:ilvl w:val="1"/>
          <w:numId w:val="2"/>
        </w:numPr>
        <w:rPr>
          <w:rFonts w:asciiTheme="majorHAnsi" w:hAnsiTheme="majorHAnsi" w:cstheme="majorHAnsi"/>
          <w:bCs/>
          <w:iCs/>
        </w:rPr>
      </w:pPr>
      <w:r w:rsidRPr="00744F3B">
        <w:rPr>
          <w:rFonts w:asciiTheme="majorHAnsi" w:hAnsiTheme="majorHAnsi" w:cstheme="majorHAnsi"/>
          <w:bCs/>
          <w:iCs/>
        </w:rPr>
        <w:t xml:space="preserve">Dans quel domaine / quelle application ?  </w:t>
      </w:r>
    </w:p>
    <w:p w14:paraId="198F4A2B" w14:textId="77777777" w:rsidR="003D041D" w:rsidRPr="00744F3B" w:rsidRDefault="003D041D" w:rsidP="003D041D">
      <w:pPr>
        <w:pStyle w:val="Paragraphedeliste"/>
        <w:numPr>
          <w:ilvl w:val="1"/>
          <w:numId w:val="2"/>
        </w:numPr>
        <w:rPr>
          <w:rFonts w:asciiTheme="majorHAnsi" w:hAnsiTheme="majorHAnsi" w:cstheme="majorHAnsi"/>
          <w:bCs/>
          <w:iCs/>
        </w:rPr>
      </w:pPr>
      <w:r w:rsidRPr="00744F3B">
        <w:rPr>
          <w:rFonts w:asciiTheme="majorHAnsi" w:hAnsiTheme="majorHAnsi" w:cstheme="majorHAnsi"/>
          <w:bCs/>
          <w:iCs/>
        </w:rPr>
        <w:t xml:space="preserve">Qui seront les futurs utilisateurs ? </w:t>
      </w:r>
    </w:p>
    <w:p w14:paraId="291D1243" w14:textId="77777777" w:rsidR="003D041D" w:rsidRPr="00744F3B" w:rsidRDefault="003D041D" w:rsidP="003D041D">
      <w:pPr>
        <w:rPr>
          <w:rFonts w:asciiTheme="majorHAnsi" w:hAnsiTheme="majorHAnsi" w:cstheme="majorHAnsi"/>
          <w:bCs/>
          <w:iCs/>
        </w:rPr>
      </w:pPr>
    </w:p>
    <w:p w14:paraId="5B52687C" w14:textId="77777777" w:rsidR="003D041D" w:rsidRPr="00744F3B" w:rsidRDefault="003D041D" w:rsidP="003D041D">
      <w:pPr>
        <w:rPr>
          <w:rFonts w:asciiTheme="majorHAnsi" w:hAnsiTheme="majorHAnsi" w:cstheme="majorHAnsi"/>
          <w:bCs/>
          <w:iCs/>
        </w:rPr>
      </w:pPr>
    </w:p>
    <w:p w14:paraId="037F3637" w14:textId="77777777" w:rsidR="003D041D" w:rsidRPr="00744F3B" w:rsidRDefault="003D041D" w:rsidP="003D041D">
      <w:pPr>
        <w:rPr>
          <w:rFonts w:asciiTheme="majorHAnsi" w:hAnsiTheme="majorHAnsi" w:cstheme="majorHAnsi"/>
          <w:bCs/>
          <w:iCs/>
        </w:rPr>
      </w:pPr>
    </w:p>
    <w:p w14:paraId="424F954D" w14:textId="77777777" w:rsidR="003D041D" w:rsidRPr="00744F3B" w:rsidRDefault="003D041D" w:rsidP="003D041D">
      <w:pPr>
        <w:rPr>
          <w:rFonts w:asciiTheme="majorHAnsi" w:hAnsiTheme="majorHAnsi" w:cstheme="majorHAnsi"/>
          <w:bCs/>
          <w:iCs/>
        </w:rPr>
      </w:pPr>
    </w:p>
    <w:p w14:paraId="021F8318" w14:textId="77777777" w:rsidR="003D041D" w:rsidRPr="00744F3B" w:rsidRDefault="003D041D" w:rsidP="003D041D">
      <w:pPr>
        <w:rPr>
          <w:rFonts w:asciiTheme="majorHAnsi" w:hAnsiTheme="majorHAnsi" w:cstheme="majorHAnsi"/>
          <w:bCs/>
          <w:iCs/>
        </w:rPr>
      </w:pPr>
    </w:p>
    <w:p w14:paraId="0DF4D436" w14:textId="77777777" w:rsidR="003D041D" w:rsidRPr="00744F3B" w:rsidRDefault="003D041D" w:rsidP="003D041D">
      <w:pPr>
        <w:rPr>
          <w:rFonts w:asciiTheme="majorHAnsi" w:hAnsiTheme="majorHAnsi" w:cstheme="majorHAnsi"/>
          <w:bCs/>
          <w:iCs/>
        </w:rPr>
      </w:pPr>
    </w:p>
    <w:p w14:paraId="047DE0B5" w14:textId="77777777" w:rsidR="003D041D" w:rsidRPr="00744F3B" w:rsidRDefault="003D041D" w:rsidP="003D041D">
      <w:pPr>
        <w:rPr>
          <w:rFonts w:asciiTheme="majorHAnsi" w:hAnsiTheme="majorHAnsi" w:cstheme="majorHAnsi"/>
          <w:bCs/>
          <w:iCs/>
        </w:rPr>
      </w:pPr>
    </w:p>
    <w:p w14:paraId="6C223600" w14:textId="77777777" w:rsidR="003D041D" w:rsidRPr="00744F3B" w:rsidRDefault="003D041D" w:rsidP="003D041D">
      <w:pPr>
        <w:rPr>
          <w:rFonts w:asciiTheme="majorHAnsi" w:hAnsiTheme="majorHAnsi" w:cstheme="majorHAnsi"/>
          <w:bCs/>
          <w:iCs/>
        </w:rPr>
      </w:pPr>
    </w:p>
    <w:p w14:paraId="777E8B51" w14:textId="77777777" w:rsidR="003D041D" w:rsidRPr="00744F3B" w:rsidRDefault="003D041D" w:rsidP="003D041D">
      <w:pPr>
        <w:rPr>
          <w:rFonts w:asciiTheme="majorHAnsi" w:hAnsiTheme="majorHAnsi" w:cstheme="majorHAnsi"/>
          <w:bCs/>
          <w:iCs/>
        </w:rPr>
      </w:pPr>
    </w:p>
    <w:p w14:paraId="4CB3A33A" w14:textId="77777777" w:rsidR="003D041D" w:rsidRPr="00744F3B" w:rsidRDefault="003D041D" w:rsidP="003D041D">
      <w:pPr>
        <w:pStyle w:val="Paragraphedeliste"/>
        <w:numPr>
          <w:ilvl w:val="0"/>
          <w:numId w:val="2"/>
        </w:numPr>
        <w:rPr>
          <w:rFonts w:asciiTheme="majorHAnsi" w:hAnsiTheme="majorHAnsi" w:cstheme="majorHAnsi"/>
          <w:bCs/>
          <w:iCs/>
        </w:rPr>
      </w:pPr>
      <w:bookmarkStart w:id="27" w:name="_Hlk70587469"/>
      <w:r w:rsidRPr="00744F3B">
        <w:rPr>
          <w:rFonts w:asciiTheme="majorHAnsi" w:hAnsiTheme="majorHAnsi" w:cstheme="majorHAnsi"/>
          <w:shd w:val="clear" w:color="auto" w:fill="FFFFFF"/>
        </w:rPr>
        <w:t xml:space="preserve">Etes-vous ou avez-vous déjà été en lien avec une structure ou un programme d'accompagnement pour ce projet ? </w:t>
      </w:r>
    </w:p>
    <w:p w14:paraId="2289CB34" w14:textId="77777777" w:rsidR="003D041D" w:rsidRPr="00744F3B" w:rsidRDefault="003D041D" w:rsidP="003D041D">
      <w:pPr>
        <w:ind w:left="1416"/>
        <w:rPr>
          <w:rFonts w:asciiTheme="majorHAnsi" w:hAnsiTheme="majorHAnsi" w:cstheme="majorHAnsi"/>
          <w:bCs/>
          <w:iCs/>
        </w:rPr>
      </w:pPr>
      <w:r w:rsidRPr="00744F3B">
        <w:rPr>
          <w:rFonts w:asciiTheme="majorHAnsi" w:hAnsiTheme="majorHAnsi" w:cstheme="majorHAnsi"/>
          <w:shd w:val="clear" w:color="auto" w:fill="FFFFFF"/>
        </w:rPr>
        <w:t>Si oui, la/lequel(le) ?</w:t>
      </w:r>
    </w:p>
    <w:bookmarkEnd w:id="27"/>
    <w:p w14:paraId="1B454948" w14:textId="77777777" w:rsidR="003D041D" w:rsidRPr="00744F3B" w:rsidRDefault="003D041D" w:rsidP="003D041D">
      <w:pPr>
        <w:rPr>
          <w:rFonts w:asciiTheme="majorHAnsi" w:hAnsiTheme="majorHAnsi" w:cstheme="majorHAnsi"/>
          <w:bCs/>
          <w:iCs/>
        </w:rPr>
      </w:pPr>
    </w:p>
    <w:p w14:paraId="4C191C42" w14:textId="77777777" w:rsidR="003D041D" w:rsidRPr="00744F3B" w:rsidRDefault="003D041D" w:rsidP="003D041D">
      <w:pPr>
        <w:pStyle w:val="Paragraphedeliste"/>
        <w:rPr>
          <w:rFonts w:asciiTheme="majorHAnsi" w:hAnsiTheme="majorHAnsi" w:cstheme="majorHAnsi"/>
          <w:bCs/>
          <w:iCs/>
        </w:rPr>
      </w:pPr>
    </w:p>
    <w:p w14:paraId="7A5DE64A" w14:textId="77777777" w:rsidR="003D041D" w:rsidRPr="00744F3B" w:rsidRDefault="003D041D" w:rsidP="003D041D">
      <w:pPr>
        <w:pStyle w:val="Paragraphedeliste"/>
        <w:rPr>
          <w:rFonts w:asciiTheme="majorHAnsi" w:hAnsiTheme="majorHAnsi" w:cstheme="majorHAnsi"/>
          <w:bCs/>
          <w:iCs/>
        </w:rPr>
      </w:pPr>
    </w:p>
    <w:p w14:paraId="7F58AEAC" w14:textId="77777777" w:rsidR="003D041D" w:rsidRPr="00744F3B" w:rsidRDefault="003D041D" w:rsidP="003D041D">
      <w:pPr>
        <w:pStyle w:val="Paragraphedeliste"/>
        <w:rPr>
          <w:rFonts w:asciiTheme="majorHAnsi" w:hAnsiTheme="majorHAnsi" w:cstheme="majorHAnsi"/>
          <w:bCs/>
          <w:iCs/>
        </w:rPr>
      </w:pPr>
    </w:p>
    <w:p w14:paraId="0831FE30" w14:textId="77777777" w:rsidR="003D041D" w:rsidRPr="00744F3B" w:rsidRDefault="003D041D" w:rsidP="003D041D">
      <w:pPr>
        <w:rPr>
          <w:rFonts w:asciiTheme="majorHAnsi" w:hAnsiTheme="majorHAnsi" w:cstheme="majorHAnsi"/>
          <w:bCs/>
          <w:iCs/>
        </w:rPr>
      </w:pPr>
    </w:p>
    <w:p w14:paraId="00F13B1A" w14:textId="77777777" w:rsidR="003D041D" w:rsidRPr="00744F3B" w:rsidRDefault="003D041D" w:rsidP="003D041D">
      <w:pPr>
        <w:pStyle w:val="Paragraphedeliste"/>
        <w:rPr>
          <w:rFonts w:asciiTheme="majorHAnsi" w:hAnsiTheme="majorHAnsi" w:cstheme="majorHAnsi"/>
          <w:bCs/>
          <w:iCs/>
        </w:rPr>
      </w:pPr>
    </w:p>
    <w:p w14:paraId="417508BF" w14:textId="77777777" w:rsidR="003D041D" w:rsidRPr="00744F3B" w:rsidRDefault="003D041D" w:rsidP="003D041D">
      <w:pPr>
        <w:pStyle w:val="Paragraphedeliste"/>
        <w:rPr>
          <w:rFonts w:asciiTheme="majorHAnsi" w:hAnsiTheme="majorHAnsi" w:cstheme="majorHAnsi"/>
          <w:bCs/>
          <w:iCs/>
        </w:rPr>
      </w:pPr>
    </w:p>
    <w:p w14:paraId="41DD58FC" w14:textId="77777777" w:rsidR="003D041D" w:rsidRPr="00744F3B" w:rsidRDefault="003D041D" w:rsidP="003D041D">
      <w:pPr>
        <w:pStyle w:val="Paragraphedeliste"/>
        <w:rPr>
          <w:rFonts w:asciiTheme="majorHAnsi" w:hAnsiTheme="majorHAnsi" w:cstheme="majorHAnsi"/>
          <w:bCs/>
          <w:iCs/>
        </w:rPr>
      </w:pPr>
    </w:p>
    <w:p w14:paraId="63AB996E" w14:textId="77777777" w:rsidR="003D041D" w:rsidRPr="00744F3B" w:rsidRDefault="003D041D" w:rsidP="003D041D">
      <w:pPr>
        <w:pStyle w:val="Paragraphedeliste"/>
        <w:rPr>
          <w:rFonts w:asciiTheme="majorHAnsi" w:hAnsiTheme="majorHAnsi" w:cstheme="majorHAnsi"/>
          <w:bCs/>
          <w:iCs/>
        </w:rPr>
      </w:pPr>
    </w:p>
    <w:p w14:paraId="492A01A7" w14:textId="77777777" w:rsidR="003D041D" w:rsidRPr="00744F3B" w:rsidRDefault="003D041D" w:rsidP="003D041D">
      <w:pPr>
        <w:pStyle w:val="Paragraphedeliste"/>
        <w:rPr>
          <w:rFonts w:asciiTheme="majorHAnsi" w:hAnsiTheme="majorHAnsi" w:cstheme="majorHAnsi"/>
          <w:bCs/>
          <w:iCs/>
        </w:rPr>
      </w:pPr>
    </w:p>
    <w:p w14:paraId="6B8E44B3" w14:textId="77777777" w:rsidR="003D041D" w:rsidRPr="00744F3B" w:rsidRDefault="003D041D" w:rsidP="003D041D">
      <w:pPr>
        <w:pStyle w:val="Paragraphedeliste"/>
        <w:numPr>
          <w:ilvl w:val="0"/>
          <w:numId w:val="2"/>
        </w:numPr>
        <w:rPr>
          <w:rFonts w:asciiTheme="majorHAnsi" w:hAnsiTheme="majorHAnsi" w:cstheme="majorHAnsi"/>
          <w:bCs/>
        </w:rPr>
      </w:pPr>
      <w:r w:rsidRPr="00744F3B">
        <w:rPr>
          <w:rFonts w:asciiTheme="majorHAnsi" w:hAnsiTheme="majorHAnsi" w:cstheme="majorHAnsi"/>
        </w:rPr>
        <w:t>Développement du projet.</w:t>
      </w:r>
    </w:p>
    <w:p w14:paraId="4BEE697C" w14:textId="77777777" w:rsidR="003D041D" w:rsidRPr="00744F3B" w:rsidRDefault="003D041D" w:rsidP="003D041D">
      <w:pPr>
        <w:pStyle w:val="Paragraphedeliste"/>
        <w:numPr>
          <w:ilvl w:val="1"/>
          <w:numId w:val="2"/>
        </w:numPr>
        <w:rPr>
          <w:rFonts w:asciiTheme="majorHAnsi" w:hAnsiTheme="majorHAnsi" w:cstheme="majorHAnsi"/>
          <w:bCs/>
        </w:rPr>
      </w:pPr>
      <w:r w:rsidRPr="00744F3B">
        <w:rPr>
          <w:rFonts w:asciiTheme="majorHAnsi" w:hAnsiTheme="majorHAnsi" w:cstheme="majorHAnsi"/>
          <w:bCs/>
        </w:rPr>
        <w:lastRenderedPageBreak/>
        <w:t>Quel est le niveau de maturité du projet ? TRL (</w:t>
      </w:r>
      <w:proofErr w:type="spellStart"/>
      <w:r w:rsidR="00000000">
        <w:fldChar w:fldCharType="begin"/>
      </w:r>
      <w:r w:rsidR="00000000">
        <w:instrText>HYPERLINK "https://fr.wikipedia.org/wiki/Technology_readiness_level"</w:instrText>
      </w:r>
      <w:r w:rsidR="00000000">
        <w:fldChar w:fldCharType="separate"/>
      </w:r>
      <w:r w:rsidRPr="005709EF">
        <w:rPr>
          <w:rStyle w:val="Lienhypertexte"/>
          <w:rFonts w:asciiTheme="majorHAnsi" w:hAnsiTheme="majorHAnsi" w:cstheme="majorHAnsi"/>
          <w:bCs/>
        </w:rPr>
        <w:t>Technology</w:t>
      </w:r>
      <w:proofErr w:type="spellEnd"/>
      <w:r w:rsidRPr="005709EF">
        <w:rPr>
          <w:rStyle w:val="Lienhypertexte"/>
          <w:rFonts w:asciiTheme="majorHAnsi" w:hAnsiTheme="majorHAnsi" w:cstheme="majorHAnsi"/>
          <w:bCs/>
        </w:rPr>
        <w:t xml:space="preserve"> </w:t>
      </w:r>
      <w:proofErr w:type="spellStart"/>
      <w:r w:rsidRPr="005709EF">
        <w:rPr>
          <w:rStyle w:val="Lienhypertexte"/>
          <w:rFonts w:asciiTheme="majorHAnsi" w:hAnsiTheme="majorHAnsi" w:cstheme="majorHAnsi"/>
          <w:bCs/>
        </w:rPr>
        <w:t>Readiness</w:t>
      </w:r>
      <w:proofErr w:type="spellEnd"/>
      <w:r w:rsidRPr="005709EF">
        <w:rPr>
          <w:rStyle w:val="Lienhypertexte"/>
          <w:rFonts w:asciiTheme="majorHAnsi" w:hAnsiTheme="majorHAnsi" w:cstheme="majorHAnsi"/>
          <w:bCs/>
        </w:rPr>
        <w:t xml:space="preserve"> </w:t>
      </w:r>
      <w:proofErr w:type="spellStart"/>
      <w:r w:rsidRPr="005709EF">
        <w:rPr>
          <w:rStyle w:val="Lienhypertexte"/>
          <w:rFonts w:asciiTheme="majorHAnsi" w:hAnsiTheme="majorHAnsi" w:cstheme="majorHAnsi"/>
          <w:bCs/>
        </w:rPr>
        <w:t>Level</w:t>
      </w:r>
      <w:proofErr w:type="spellEnd"/>
      <w:r w:rsidR="00000000">
        <w:rPr>
          <w:rStyle w:val="Lienhypertexte"/>
          <w:rFonts w:asciiTheme="majorHAnsi" w:hAnsiTheme="majorHAnsi" w:cstheme="majorHAnsi"/>
          <w:bCs/>
        </w:rPr>
        <w:fldChar w:fldCharType="end"/>
      </w:r>
      <w:r w:rsidRPr="00744F3B">
        <w:rPr>
          <w:rFonts w:asciiTheme="majorHAnsi" w:hAnsiTheme="majorHAnsi" w:cstheme="majorHAnsi"/>
          <w:bCs/>
        </w:rPr>
        <w:t>)</w:t>
      </w:r>
    </w:p>
    <w:p w14:paraId="1451879A" w14:textId="77777777" w:rsidR="003D041D" w:rsidRPr="00744F3B" w:rsidRDefault="003D041D" w:rsidP="003D041D">
      <w:pPr>
        <w:rPr>
          <w:rFonts w:asciiTheme="majorHAnsi" w:hAnsiTheme="majorHAnsi" w:cstheme="majorHAnsi"/>
          <w:bCs/>
        </w:rPr>
      </w:pP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8382"/>
        <w:gridCol w:w="668"/>
      </w:tblGrid>
      <w:tr w:rsidR="003D041D" w:rsidRPr="00744F3B" w14:paraId="628415C7" w14:textId="77777777" w:rsidTr="007207BA">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6CBD259" w14:textId="77777777" w:rsidR="003D041D" w:rsidRPr="00744F3B" w:rsidRDefault="003D041D" w:rsidP="007207BA">
            <w:pPr>
              <w:rPr>
                <w:rFonts w:asciiTheme="majorHAnsi" w:eastAsia="Times New Roman" w:hAnsiTheme="majorHAnsi" w:cstheme="majorHAnsi"/>
              </w:rPr>
            </w:pPr>
            <w:r w:rsidRPr="00744F3B">
              <w:rPr>
                <w:rFonts w:asciiTheme="majorHAnsi" w:eastAsia="Times New Roman" w:hAnsiTheme="majorHAnsi" w:cstheme="majorHAnsi"/>
              </w:rPr>
              <w:t>TRL 1. Les principes de base ont été observés et décrits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4516B0A" w14:textId="77777777" w:rsidR="003D041D" w:rsidRPr="00744F3B" w:rsidRDefault="003D041D" w:rsidP="007207BA">
            <w:pPr>
              <w:jc w:val="center"/>
              <w:rPr>
                <w:rFonts w:asciiTheme="majorHAnsi" w:eastAsia="Times New Roman" w:hAnsiTheme="majorHAnsi" w:cstheme="majorHAnsi"/>
                <w:color w:val="333333"/>
              </w:rPr>
            </w:pPr>
            <w:r w:rsidRPr="00744F3B">
              <w:rPr>
                <w:rStyle w:val="Style2"/>
                <w:rFonts w:ascii="Segoe UI Symbol" w:eastAsia="MS Gothic" w:hAnsi="Segoe UI Symbol" w:cs="Segoe UI Symbol"/>
                <w:sz w:val="24"/>
              </w:rPr>
              <w:t>☐</w:t>
            </w:r>
          </w:p>
        </w:tc>
      </w:tr>
      <w:tr w:rsidR="003D041D" w:rsidRPr="00744F3B" w14:paraId="4F96D015" w14:textId="77777777" w:rsidTr="007207BA">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0446783" w14:textId="77777777" w:rsidR="003D041D" w:rsidRPr="00744F3B" w:rsidRDefault="003D041D" w:rsidP="007207BA">
            <w:pPr>
              <w:rPr>
                <w:rFonts w:asciiTheme="majorHAnsi" w:eastAsia="Times New Roman" w:hAnsiTheme="majorHAnsi" w:cstheme="majorHAnsi"/>
              </w:rPr>
            </w:pPr>
            <w:r w:rsidRPr="00744F3B">
              <w:rPr>
                <w:rFonts w:asciiTheme="majorHAnsi" w:eastAsia="Times New Roman" w:hAnsiTheme="majorHAnsi" w:cstheme="majorHAnsi"/>
              </w:rPr>
              <w:t>TRL 2. Les concepts d’emploi et/ou des propositions d’application ont été formulés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B43B580" w14:textId="77777777" w:rsidR="003D041D" w:rsidRPr="00744F3B" w:rsidRDefault="003D041D" w:rsidP="007207BA">
            <w:pPr>
              <w:jc w:val="center"/>
              <w:rPr>
                <w:rFonts w:asciiTheme="majorHAnsi" w:eastAsia="Times New Roman" w:hAnsiTheme="majorHAnsi" w:cstheme="majorHAnsi"/>
                <w:color w:val="333333"/>
              </w:rPr>
            </w:pPr>
            <w:r w:rsidRPr="00744F3B">
              <w:rPr>
                <w:rStyle w:val="Style2"/>
                <w:rFonts w:ascii="Segoe UI Symbol" w:eastAsia="MS Gothic" w:hAnsi="Segoe UI Symbol" w:cs="Segoe UI Symbol"/>
                <w:sz w:val="24"/>
              </w:rPr>
              <w:t>☐</w:t>
            </w:r>
          </w:p>
        </w:tc>
      </w:tr>
      <w:tr w:rsidR="003D041D" w:rsidRPr="00744F3B" w14:paraId="15C3BF8F" w14:textId="77777777" w:rsidTr="007207BA">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7B9A306" w14:textId="77777777" w:rsidR="003D041D" w:rsidRPr="00744F3B" w:rsidRDefault="003D041D" w:rsidP="007207BA">
            <w:pPr>
              <w:rPr>
                <w:rFonts w:asciiTheme="majorHAnsi" w:eastAsia="Times New Roman" w:hAnsiTheme="majorHAnsi" w:cstheme="majorHAnsi"/>
              </w:rPr>
            </w:pPr>
            <w:r w:rsidRPr="00744F3B">
              <w:rPr>
                <w:rFonts w:asciiTheme="majorHAnsi" w:eastAsia="Times New Roman" w:hAnsiTheme="majorHAnsi" w:cstheme="majorHAnsi"/>
              </w:rPr>
              <w:t>TRL 3. Premier stade de démonstration analytique ou expérimental de fonctions critiques et/ou de certaines caractéristiques.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7AFFE83" w14:textId="77777777" w:rsidR="003D041D" w:rsidRPr="00744F3B" w:rsidRDefault="003D041D" w:rsidP="007207BA">
            <w:pPr>
              <w:jc w:val="center"/>
              <w:rPr>
                <w:rFonts w:asciiTheme="majorHAnsi" w:eastAsia="Times New Roman" w:hAnsiTheme="majorHAnsi" w:cstheme="majorHAnsi"/>
                <w:color w:val="333333"/>
              </w:rPr>
            </w:pPr>
            <w:r w:rsidRPr="00744F3B">
              <w:rPr>
                <w:rStyle w:val="Style2"/>
                <w:rFonts w:ascii="Segoe UI Symbol" w:eastAsia="MS Gothic" w:hAnsi="Segoe UI Symbol" w:cs="Segoe UI Symbol"/>
                <w:sz w:val="24"/>
              </w:rPr>
              <w:t>☐</w:t>
            </w:r>
          </w:p>
        </w:tc>
      </w:tr>
      <w:tr w:rsidR="003D041D" w:rsidRPr="00744F3B" w14:paraId="75541DAD" w14:textId="77777777" w:rsidTr="007207BA">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1988DDE" w14:textId="77777777" w:rsidR="003D041D" w:rsidRPr="00744F3B" w:rsidRDefault="003D041D" w:rsidP="007207BA">
            <w:pPr>
              <w:rPr>
                <w:rFonts w:asciiTheme="majorHAnsi" w:eastAsia="Times New Roman" w:hAnsiTheme="majorHAnsi" w:cstheme="majorHAnsi"/>
              </w:rPr>
            </w:pPr>
            <w:r w:rsidRPr="00744F3B">
              <w:rPr>
                <w:rFonts w:asciiTheme="majorHAnsi" w:eastAsia="Times New Roman" w:hAnsiTheme="majorHAnsi" w:cstheme="majorHAnsi"/>
              </w:rPr>
              <w:t>TRL 4. Validation en environnement de laboratoire de briques élémentaires et/ou de sous-systèmes de base</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4874AFA" w14:textId="77777777" w:rsidR="003D041D" w:rsidRPr="00744F3B" w:rsidRDefault="003D041D" w:rsidP="007207BA">
            <w:pPr>
              <w:jc w:val="center"/>
              <w:rPr>
                <w:rFonts w:asciiTheme="majorHAnsi" w:eastAsia="Times New Roman" w:hAnsiTheme="majorHAnsi" w:cstheme="majorHAnsi"/>
                <w:color w:val="333333"/>
              </w:rPr>
            </w:pPr>
            <w:r w:rsidRPr="00744F3B">
              <w:rPr>
                <w:rStyle w:val="Style2"/>
                <w:rFonts w:ascii="Segoe UI Symbol" w:eastAsia="MS Gothic" w:hAnsi="Segoe UI Symbol" w:cs="Segoe UI Symbol"/>
                <w:sz w:val="24"/>
              </w:rPr>
              <w:t>☐</w:t>
            </w:r>
          </w:p>
        </w:tc>
      </w:tr>
      <w:tr w:rsidR="003D041D" w:rsidRPr="00744F3B" w14:paraId="7A3F47DD" w14:textId="77777777" w:rsidTr="007207BA">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7037347" w14:textId="77777777" w:rsidR="003D041D" w:rsidRPr="00744F3B" w:rsidRDefault="003D041D" w:rsidP="007207BA">
            <w:pPr>
              <w:rPr>
                <w:rFonts w:asciiTheme="majorHAnsi" w:eastAsia="Times New Roman" w:hAnsiTheme="majorHAnsi" w:cstheme="majorHAnsi"/>
              </w:rPr>
            </w:pPr>
            <w:r w:rsidRPr="00744F3B">
              <w:rPr>
                <w:rFonts w:asciiTheme="majorHAnsi" w:eastAsia="Times New Roman" w:hAnsiTheme="majorHAnsi" w:cstheme="majorHAnsi"/>
              </w:rPr>
              <w:t>TRL 5. Validation en environnement représentatif de briques élémentaires et/ou de sous-systèmes.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A6A4755" w14:textId="77777777" w:rsidR="003D041D" w:rsidRPr="00744F3B" w:rsidRDefault="003D041D" w:rsidP="007207BA">
            <w:pPr>
              <w:jc w:val="center"/>
              <w:rPr>
                <w:rFonts w:asciiTheme="majorHAnsi" w:eastAsia="Times New Roman" w:hAnsiTheme="majorHAnsi" w:cstheme="majorHAnsi"/>
                <w:color w:val="333333"/>
              </w:rPr>
            </w:pPr>
            <w:r w:rsidRPr="00744F3B">
              <w:rPr>
                <w:rStyle w:val="Style2"/>
                <w:rFonts w:ascii="Segoe UI Symbol" w:eastAsia="MS Gothic" w:hAnsi="Segoe UI Symbol" w:cs="Segoe UI Symbol"/>
                <w:sz w:val="24"/>
              </w:rPr>
              <w:t>☐</w:t>
            </w:r>
          </w:p>
        </w:tc>
      </w:tr>
      <w:tr w:rsidR="003D041D" w:rsidRPr="00744F3B" w14:paraId="7694AE1B" w14:textId="77777777" w:rsidTr="007207BA">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8B4EE22" w14:textId="77777777" w:rsidR="003D041D" w:rsidRPr="00744F3B" w:rsidRDefault="003D041D" w:rsidP="007207BA">
            <w:pPr>
              <w:rPr>
                <w:rFonts w:asciiTheme="majorHAnsi" w:eastAsia="Times New Roman" w:hAnsiTheme="majorHAnsi" w:cstheme="majorHAnsi"/>
              </w:rPr>
            </w:pPr>
            <w:r w:rsidRPr="00744F3B">
              <w:rPr>
                <w:rFonts w:asciiTheme="majorHAnsi" w:eastAsia="Times New Roman" w:hAnsiTheme="majorHAnsi" w:cstheme="majorHAnsi"/>
              </w:rPr>
              <w:t>TRL 6. Démonstration en environnement représentatif de modèles ou de prototypes d’un système ou d’un sous-système.</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0206A25" w14:textId="77777777" w:rsidR="003D041D" w:rsidRPr="00744F3B" w:rsidRDefault="003D041D" w:rsidP="007207BA">
            <w:pPr>
              <w:jc w:val="center"/>
              <w:rPr>
                <w:rFonts w:asciiTheme="majorHAnsi" w:eastAsia="Times New Roman" w:hAnsiTheme="majorHAnsi" w:cstheme="majorHAnsi"/>
                <w:color w:val="333333"/>
              </w:rPr>
            </w:pPr>
            <w:r w:rsidRPr="00744F3B">
              <w:rPr>
                <w:rStyle w:val="Style2"/>
                <w:rFonts w:ascii="Segoe UI Symbol" w:eastAsia="MS Gothic" w:hAnsi="Segoe UI Symbol" w:cs="Segoe UI Symbol"/>
                <w:sz w:val="24"/>
              </w:rPr>
              <w:t>☐</w:t>
            </w:r>
          </w:p>
        </w:tc>
      </w:tr>
      <w:tr w:rsidR="003D041D" w:rsidRPr="00744F3B" w14:paraId="29D5BC56" w14:textId="77777777" w:rsidTr="007207BA">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40E84981" w14:textId="77777777" w:rsidR="003D041D" w:rsidRPr="00744F3B" w:rsidRDefault="003D041D" w:rsidP="007207BA">
            <w:pPr>
              <w:rPr>
                <w:rFonts w:asciiTheme="majorHAnsi" w:eastAsia="Times New Roman" w:hAnsiTheme="majorHAnsi" w:cstheme="majorHAnsi"/>
              </w:rPr>
            </w:pPr>
            <w:r w:rsidRPr="00744F3B">
              <w:rPr>
                <w:rFonts w:asciiTheme="majorHAnsi" w:eastAsia="Times New Roman" w:hAnsiTheme="majorHAnsi" w:cstheme="majorHAnsi"/>
              </w:rPr>
              <w:t>TRL 7. Démonstration d’un système prototype en environnement opérationnel.</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A58C04B" w14:textId="77777777" w:rsidR="003D041D" w:rsidRPr="00744F3B" w:rsidRDefault="003D041D" w:rsidP="007207BA">
            <w:pPr>
              <w:jc w:val="center"/>
              <w:rPr>
                <w:rFonts w:asciiTheme="majorHAnsi" w:eastAsia="Times New Roman" w:hAnsiTheme="majorHAnsi" w:cstheme="majorHAnsi"/>
                <w:color w:val="333333"/>
              </w:rPr>
            </w:pPr>
            <w:r w:rsidRPr="00744F3B">
              <w:rPr>
                <w:rStyle w:val="Style2"/>
                <w:rFonts w:ascii="Segoe UI Symbol" w:eastAsia="MS Gothic" w:hAnsi="Segoe UI Symbol" w:cs="Segoe UI Symbol"/>
                <w:sz w:val="24"/>
              </w:rPr>
              <w:t>☐</w:t>
            </w:r>
          </w:p>
        </w:tc>
      </w:tr>
      <w:tr w:rsidR="003D041D" w:rsidRPr="00744F3B" w14:paraId="6D19C6A4" w14:textId="77777777" w:rsidTr="007207BA">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7A706D6" w14:textId="77777777" w:rsidR="003D041D" w:rsidRPr="00744F3B" w:rsidRDefault="003D041D" w:rsidP="007207BA">
            <w:pPr>
              <w:rPr>
                <w:rFonts w:asciiTheme="majorHAnsi" w:eastAsia="Times New Roman" w:hAnsiTheme="majorHAnsi" w:cstheme="majorHAnsi"/>
              </w:rPr>
            </w:pPr>
            <w:r w:rsidRPr="00744F3B">
              <w:rPr>
                <w:rFonts w:asciiTheme="majorHAnsi" w:eastAsia="Times New Roman" w:hAnsiTheme="majorHAnsi" w:cstheme="majorHAnsi"/>
              </w:rPr>
              <w:t>TRL 8. Le système réel complètement réalisé est qualifié par des essais et des démonstrations.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DBE002F" w14:textId="77777777" w:rsidR="003D041D" w:rsidRPr="00744F3B" w:rsidRDefault="003D041D" w:rsidP="007207BA">
            <w:pPr>
              <w:jc w:val="center"/>
              <w:rPr>
                <w:rFonts w:asciiTheme="majorHAnsi" w:eastAsia="Times New Roman" w:hAnsiTheme="majorHAnsi" w:cstheme="majorHAnsi"/>
                <w:color w:val="333333"/>
              </w:rPr>
            </w:pPr>
            <w:r w:rsidRPr="00744F3B">
              <w:rPr>
                <w:rStyle w:val="Style2"/>
                <w:rFonts w:ascii="Segoe UI Symbol" w:eastAsia="MS Gothic" w:hAnsi="Segoe UI Symbol" w:cs="Segoe UI Symbol"/>
                <w:sz w:val="24"/>
              </w:rPr>
              <w:t>☐</w:t>
            </w:r>
          </w:p>
        </w:tc>
      </w:tr>
      <w:tr w:rsidR="003D041D" w:rsidRPr="00744F3B" w14:paraId="22FAB1FF" w14:textId="77777777" w:rsidTr="007207BA">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0E66AEE" w14:textId="77777777" w:rsidR="003D041D" w:rsidRPr="00744F3B" w:rsidRDefault="003D041D" w:rsidP="007207BA">
            <w:pPr>
              <w:rPr>
                <w:rFonts w:asciiTheme="majorHAnsi" w:eastAsia="Times New Roman" w:hAnsiTheme="majorHAnsi" w:cstheme="majorHAnsi"/>
              </w:rPr>
            </w:pPr>
            <w:r w:rsidRPr="00744F3B">
              <w:rPr>
                <w:rFonts w:asciiTheme="majorHAnsi" w:eastAsia="Times New Roman" w:hAnsiTheme="majorHAnsi" w:cstheme="majorHAnsi"/>
              </w:rPr>
              <w:t>TRL 9. Le système est qualifié, après son emploi dans le cadre de missions opérationnelles réussies.</w:t>
            </w:r>
          </w:p>
        </w:tc>
        <w:tc>
          <w:tcPr>
            <w:tcW w:w="369" w:type="pct"/>
            <w:shd w:val="clear" w:color="auto" w:fill="FFFFFF"/>
            <w:vAlign w:val="center"/>
            <w:hideMark/>
          </w:tcPr>
          <w:p w14:paraId="72A0EEEB" w14:textId="77777777" w:rsidR="003D041D" w:rsidRPr="00744F3B" w:rsidRDefault="003D041D" w:rsidP="007207BA">
            <w:pPr>
              <w:jc w:val="center"/>
              <w:rPr>
                <w:rFonts w:asciiTheme="majorHAnsi" w:eastAsia="Times New Roman" w:hAnsiTheme="majorHAnsi" w:cstheme="majorHAnsi"/>
              </w:rPr>
            </w:pPr>
            <w:r w:rsidRPr="00744F3B">
              <w:rPr>
                <w:rStyle w:val="Style2"/>
                <w:rFonts w:ascii="Segoe UI Symbol" w:eastAsia="MS Gothic" w:hAnsi="Segoe UI Symbol" w:cs="Segoe UI Symbol"/>
                <w:sz w:val="24"/>
              </w:rPr>
              <w:t>☐</w:t>
            </w:r>
          </w:p>
        </w:tc>
      </w:tr>
    </w:tbl>
    <w:p w14:paraId="068B4A99" w14:textId="77777777" w:rsidR="003D041D" w:rsidRPr="00744F3B" w:rsidRDefault="003D041D" w:rsidP="003D041D">
      <w:pPr>
        <w:rPr>
          <w:rFonts w:asciiTheme="majorHAnsi" w:hAnsiTheme="majorHAnsi" w:cstheme="majorHAnsi"/>
          <w:bCs/>
        </w:rPr>
      </w:pPr>
      <w:r w:rsidRPr="00744F3B">
        <w:rPr>
          <w:rFonts w:asciiTheme="majorHAnsi" w:hAnsiTheme="majorHAnsi" w:cstheme="majorHAnsi"/>
          <w:bCs/>
        </w:rPr>
        <w:tab/>
      </w:r>
      <w:r w:rsidRPr="00744F3B">
        <w:rPr>
          <w:rFonts w:asciiTheme="majorHAnsi" w:hAnsiTheme="majorHAnsi" w:cstheme="majorHAnsi"/>
          <w:bCs/>
        </w:rPr>
        <w:tab/>
      </w:r>
    </w:p>
    <w:p w14:paraId="28B98396" w14:textId="77777777" w:rsidR="003D041D" w:rsidRPr="00744F3B" w:rsidRDefault="003D041D" w:rsidP="003D041D">
      <w:pPr>
        <w:rPr>
          <w:rFonts w:asciiTheme="majorHAnsi" w:hAnsiTheme="majorHAnsi" w:cstheme="majorHAnsi"/>
          <w:bCs/>
        </w:rPr>
      </w:pPr>
      <w:r w:rsidRPr="00744F3B">
        <w:rPr>
          <w:rFonts w:asciiTheme="majorHAnsi" w:hAnsiTheme="majorHAnsi" w:cstheme="majorHAnsi"/>
          <w:bCs/>
        </w:rPr>
        <w:t>Comment</w:t>
      </w:r>
      <w:r>
        <w:rPr>
          <w:rFonts w:asciiTheme="majorHAnsi" w:hAnsiTheme="majorHAnsi" w:cstheme="majorHAnsi"/>
          <w:bCs/>
        </w:rPr>
        <w:t>ez</w:t>
      </w:r>
      <w:r w:rsidRPr="00744F3B">
        <w:rPr>
          <w:rFonts w:asciiTheme="majorHAnsi" w:hAnsiTheme="majorHAnsi" w:cstheme="majorHAnsi"/>
          <w:bCs/>
        </w:rPr>
        <w:t xml:space="preserve"> le niveau de maturité du projet :</w:t>
      </w:r>
    </w:p>
    <w:p w14:paraId="6FF9C737" w14:textId="77777777" w:rsidR="003D041D" w:rsidRPr="00744F3B" w:rsidRDefault="003D041D" w:rsidP="003D041D">
      <w:pPr>
        <w:rPr>
          <w:rFonts w:asciiTheme="majorHAnsi" w:hAnsiTheme="majorHAnsi" w:cstheme="majorHAnsi"/>
          <w:bCs/>
        </w:rPr>
      </w:pPr>
    </w:p>
    <w:p w14:paraId="5C5C6BE2" w14:textId="77777777" w:rsidR="003D041D" w:rsidRPr="00744F3B" w:rsidRDefault="003D041D" w:rsidP="003D041D">
      <w:pPr>
        <w:rPr>
          <w:rFonts w:asciiTheme="majorHAnsi" w:hAnsiTheme="majorHAnsi" w:cstheme="majorHAnsi"/>
          <w:bCs/>
        </w:rPr>
      </w:pPr>
    </w:p>
    <w:p w14:paraId="60A3B450" w14:textId="77777777" w:rsidR="003D041D" w:rsidRPr="00744F3B" w:rsidRDefault="003D041D" w:rsidP="003D041D">
      <w:pPr>
        <w:rPr>
          <w:rFonts w:asciiTheme="majorHAnsi" w:hAnsiTheme="majorHAnsi" w:cstheme="majorHAnsi"/>
          <w:bCs/>
        </w:rPr>
      </w:pPr>
    </w:p>
    <w:p w14:paraId="03493A88" w14:textId="77777777" w:rsidR="003D041D" w:rsidRPr="00744F3B" w:rsidRDefault="003D041D" w:rsidP="003D041D">
      <w:pPr>
        <w:rPr>
          <w:rFonts w:asciiTheme="majorHAnsi" w:hAnsiTheme="majorHAnsi" w:cstheme="majorHAnsi"/>
          <w:bCs/>
        </w:rPr>
      </w:pPr>
    </w:p>
    <w:p w14:paraId="2B57223D" w14:textId="77777777" w:rsidR="003D041D" w:rsidRPr="00744F3B" w:rsidRDefault="003D041D" w:rsidP="003D041D">
      <w:pPr>
        <w:rPr>
          <w:rFonts w:asciiTheme="majorHAnsi" w:hAnsiTheme="majorHAnsi" w:cstheme="majorHAnsi"/>
          <w:bCs/>
        </w:rPr>
      </w:pPr>
    </w:p>
    <w:p w14:paraId="48C945CB" w14:textId="77777777" w:rsidR="003D041D" w:rsidRPr="00744F3B" w:rsidRDefault="003D041D" w:rsidP="003D041D">
      <w:pPr>
        <w:rPr>
          <w:rFonts w:asciiTheme="majorHAnsi" w:hAnsiTheme="majorHAnsi" w:cstheme="majorHAnsi"/>
          <w:bCs/>
        </w:rPr>
      </w:pPr>
    </w:p>
    <w:p w14:paraId="6C876019" w14:textId="77777777" w:rsidR="003D041D" w:rsidRPr="00744F3B" w:rsidRDefault="003D041D" w:rsidP="003D041D">
      <w:pPr>
        <w:rPr>
          <w:rFonts w:asciiTheme="majorHAnsi" w:hAnsiTheme="majorHAnsi" w:cstheme="majorHAnsi"/>
          <w:bCs/>
        </w:rPr>
      </w:pPr>
    </w:p>
    <w:p w14:paraId="207E99BE" w14:textId="77777777" w:rsidR="003D041D" w:rsidRPr="00744F3B" w:rsidRDefault="003D041D" w:rsidP="003D041D">
      <w:pPr>
        <w:rPr>
          <w:rFonts w:asciiTheme="majorHAnsi" w:hAnsiTheme="majorHAnsi" w:cstheme="majorHAnsi"/>
          <w:bCs/>
        </w:rPr>
      </w:pPr>
    </w:p>
    <w:p w14:paraId="33DCCED6" w14:textId="77777777" w:rsidR="003D041D" w:rsidRPr="00744F3B" w:rsidRDefault="003D041D" w:rsidP="003D041D">
      <w:pPr>
        <w:pStyle w:val="Paragraphedeliste"/>
        <w:numPr>
          <w:ilvl w:val="1"/>
          <w:numId w:val="2"/>
        </w:numPr>
        <w:rPr>
          <w:rFonts w:asciiTheme="majorHAnsi" w:hAnsiTheme="majorHAnsi" w:cstheme="majorHAnsi"/>
          <w:bCs/>
        </w:rPr>
      </w:pPr>
      <w:r w:rsidRPr="00744F3B">
        <w:rPr>
          <w:rFonts w:asciiTheme="majorHAnsi" w:hAnsiTheme="majorHAnsi" w:cstheme="majorHAnsi"/>
          <w:bCs/>
        </w:rPr>
        <w:t xml:space="preserve">Quelles sont les prochaines étapes à réaliser ? </w:t>
      </w:r>
    </w:p>
    <w:p w14:paraId="38F7C627" w14:textId="77777777" w:rsidR="003D041D" w:rsidRPr="00744F3B" w:rsidRDefault="003D041D" w:rsidP="003D041D">
      <w:pPr>
        <w:ind w:left="720" w:firstLine="696"/>
        <w:rPr>
          <w:rFonts w:asciiTheme="majorHAnsi" w:hAnsiTheme="majorHAnsi" w:cstheme="majorHAnsi"/>
          <w:bCs/>
        </w:rPr>
      </w:pPr>
      <w:r w:rsidRPr="00744F3B">
        <w:rPr>
          <w:rFonts w:asciiTheme="majorHAnsi" w:hAnsiTheme="majorHAnsi" w:cstheme="majorHAnsi"/>
          <w:bCs/>
          <w:i/>
          <w:iCs/>
        </w:rPr>
        <w:t>Capacité de transfert, travaux réalisés, besoins…</w:t>
      </w:r>
    </w:p>
    <w:p w14:paraId="14799AEA" w14:textId="77777777" w:rsidR="003D041D" w:rsidRPr="00744F3B" w:rsidRDefault="003D041D" w:rsidP="003D041D">
      <w:pPr>
        <w:rPr>
          <w:rFonts w:asciiTheme="majorHAnsi" w:hAnsiTheme="majorHAnsi" w:cstheme="majorHAnsi"/>
        </w:rPr>
      </w:pPr>
    </w:p>
    <w:p w14:paraId="1838C732" w14:textId="77777777" w:rsidR="003D041D" w:rsidRPr="00744F3B" w:rsidRDefault="003D041D" w:rsidP="003D041D">
      <w:pPr>
        <w:rPr>
          <w:rFonts w:asciiTheme="majorHAnsi" w:hAnsiTheme="majorHAnsi" w:cstheme="majorHAnsi"/>
        </w:rPr>
      </w:pPr>
    </w:p>
    <w:p w14:paraId="553E87E1" w14:textId="77777777" w:rsidR="003D041D" w:rsidRPr="00744F3B" w:rsidRDefault="003D041D" w:rsidP="003D041D">
      <w:pPr>
        <w:rPr>
          <w:rFonts w:asciiTheme="majorHAnsi" w:hAnsiTheme="majorHAnsi" w:cstheme="majorHAnsi"/>
        </w:rPr>
      </w:pPr>
    </w:p>
    <w:p w14:paraId="5AEF9DDA" w14:textId="77777777" w:rsidR="003D041D" w:rsidRPr="00744F3B" w:rsidRDefault="003D041D" w:rsidP="003D041D">
      <w:pPr>
        <w:rPr>
          <w:rFonts w:asciiTheme="majorHAnsi" w:hAnsiTheme="majorHAnsi" w:cstheme="majorHAnsi"/>
        </w:rPr>
      </w:pPr>
    </w:p>
    <w:p w14:paraId="3587893D" w14:textId="77777777" w:rsidR="003D041D" w:rsidRPr="00744F3B" w:rsidRDefault="003D041D" w:rsidP="003D041D">
      <w:pPr>
        <w:rPr>
          <w:rFonts w:asciiTheme="majorHAnsi" w:hAnsiTheme="majorHAnsi" w:cstheme="majorHAnsi"/>
        </w:rPr>
      </w:pPr>
    </w:p>
    <w:p w14:paraId="2BA8C938" w14:textId="77777777" w:rsidR="003D041D" w:rsidRPr="00744F3B" w:rsidRDefault="003D041D" w:rsidP="003D041D">
      <w:pPr>
        <w:rPr>
          <w:rFonts w:asciiTheme="majorHAnsi" w:hAnsiTheme="majorHAnsi" w:cstheme="majorHAnsi"/>
        </w:rPr>
      </w:pPr>
    </w:p>
    <w:p w14:paraId="053C3DF1" w14:textId="77777777" w:rsidR="003D041D" w:rsidRPr="00744F3B" w:rsidRDefault="003D041D" w:rsidP="003D041D">
      <w:pPr>
        <w:pStyle w:val="Paragraphedeliste"/>
        <w:numPr>
          <w:ilvl w:val="0"/>
          <w:numId w:val="2"/>
        </w:numPr>
        <w:rPr>
          <w:rFonts w:asciiTheme="majorHAnsi" w:hAnsiTheme="majorHAnsi" w:cstheme="majorHAnsi"/>
        </w:rPr>
      </w:pPr>
      <w:r w:rsidRPr="00744F3B">
        <w:rPr>
          <w:rFonts w:asciiTheme="majorHAnsi" w:hAnsiTheme="majorHAnsi" w:cstheme="majorHAnsi"/>
        </w:rPr>
        <w:t xml:space="preserve">Avez-vous déjà référencé des structures ou utilisateurs potentiels pouvant être intéressés par votre projet ? </w:t>
      </w:r>
      <w:r w:rsidRPr="00744F3B">
        <w:rPr>
          <w:rFonts w:asciiTheme="majorHAnsi" w:hAnsiTheme="majorHAnsi" w:cstheme="majorHAnsi"/>
          <w:i/>
          <w:iCs/>
        </w:rPr>
        <w:t>Prospects clients, financeurs, partenaires …</w:t>
      </w:r>
    </w:p>
    <w:p w14:paraId="7320FCCC" w14:textId="77777777" w:rsidR="003D041D" w:rsidRPr="00744F3B" w:rsidRDefault="003D041D" w:rsidP="003D041D">
      <w:pPr>
        <w:rPr>
          <w:rFonts w:asciiTheme="majorHAnsi" w:hAnsiTheme="majorHAnsi" w:cstheme="majorHAnsi"/>
        </w:rPr>
      </w:pPr>
    </w:p>
    <w:p w14:paraId="538F0B6E" w14:textId="77777777" w:rsidR="003D041D" w:rsidRPr="00744F3B" w:rsidRDefault="003D041D" w:rsidP="003D041D">
      <w:pPr>
        <w:rPr>
          <w:rFonts w:asciiTheme="majorHAnsi" w:hAnsiTheme="majorHAnsi" w:cstheme="majorHAnsi"/>
        </w:rPr>
      </w:pPr>
    </w:p>
    <w:p w14:paraId="31B65567" w14:textId="77777777" w:rsidR="003D041D" w:rsidRPr="00744F3B" w:rsidRDefault="003D041D" w:rsidP="003D041D">
      <w:pPr>
        <w:rPr>
          <w:rFonts w:asciiTheme="majorHAnsi" w:hAnsiTheme="majorHAnsi" w:cstheme="majorHAnsi"/>
        </w:rPr>
      </w:pPr>
    </w:p>
    <w:p w14:paraId="3AF70D1C" w14:textId="77777777" w:rsidR="003D041D" w:rsidRPr="00744F3B" w:rsidRDefault="003D041D" w:rsidP="003D041D">
      <w:pPr>
        <w:rPr>
          <w:rFonts w:asciiTheme="majorHAnsi" w:hAnsiTheme="majorHAnsi" w:cstheme="majorHAnsi"/>
        </w:rPr>
      </w:pPr>
    </w:p>
    <w:p w14:paraId="32BEC9F5" w14:textId="77777777" w:rsidR="003D041D" w:rsidRPr="00744F3B" w:rsidRDefault="003D041D" w:rsidP="003D041D">
      <w:pPr>
        <w:rPr>
          <w:rFonts w:asciiTheme="majorHAnsi" w:hAnsiTheme="majorHAnsi" w:cstheme="majorHAnsi"/>
        </w:rPr>
      </w:pPr>
    </w:p>
    <w:p w14:paraId="5C568D3A" w14:textId="77777777" w:rsidR="003D041D" w:rsidRPr="00744F3B" w:rsidRDefault="003D041D" w:rsidP="003D041D">
      <w:pPr>
        <w:rPr>
          <w:rFonts w:asciiTheme="majorHAnsi" w:hAnsiTheme="majorHAnsi" w:cstheme="majorHAnsi"/>
        </w:rPr>
      </w:pPr>
    </w:p>
    <w:p w14:paraId="7F74C002" w14:textId="77777777" w:rsidR="003D041D" w:rsidRPr="00744F3B" w:rsidRDefault="003D041D" w:rsidP="003D041D">
      <w:pPr>
        <w:rPr>
          <w:rFonts w:asciiTheme="majorHAnsi" w:hAnsiTheme="majorHAnsi" w:cstheme="majorHAnsi"/>
        </w:rPr>
      </w:pPr>
    </w:p>
    <w:p w14:paraId="3CF71A0B" w14:textId="77777777" w:rsidR="003D041D" w:rsidRPr="00744F3B" w:rsidRDefault="003D041D" w:rsidP="003D041D">
      <w:pPr>
        <w:pStyle w:val="Paragraphedeliste"/>
        <w:numPr>
          <w:ilvl w:val="0"/>
          <w:numId w:val="2"/>
        </w:numPr>
        <w:rPr>
          <w:rFonts w:asciiTheme="majorHAnsi" w:hAnsiTheme="majorHAnsi" w:cstheme="majorHAnsi"/>
        </w:rPr>
      </w:pPr>
      <w:r w:rsidRPr="00744F3B">
        <w:rPr>
          <w:rFonts w:asciiTheme="majorHAnsi" w:hAnsiTheme="majorHAnsi" w:cstheme="majorHAnsi"/>
        </w:rPr>
        <w:t>Votre motivation.</w:t>
      </w:r>
    </w:p>
    <w:p w14:paraId="6EAEE1A6" w14:textId="77777777" w:rsidR="003D041D" w:rsidRPr="00744F3B" w:rsidRDefault="003D041D" w:rsidP="003D041D">
      <w:pPr>
        <w:pStyle w:val="Paragraphedeliste"/>
        <w:numPr>
          <w:ilvl w:val="1"/>
          <w:numId w:val="2"/>
        </w:numPr>
        <w:rPr>
          <w:rFonts w:asciiTheme="majorHAnsi" w:hAnsiTheme="majorHAnsi" w:cstheme="majorHAnsi"/>
        </w:rPr>
      </w:pPr>
      <w:r>
        <w:rPr>
          <w:rFonts w:asciiTheme="majorHAnsi" w:hAnsiTheme="majorHAnsi" w:cstheme="majorHAnsi"/>
        </w:rPr>
        <w:t>S</w:t>
      </w:r>
      <w:r w:rsidRPr="00744F3B">
        <w:rPr>
          <w:rFonts w:asciiTheme="majorHAnsi" w:hAnsiTheme="majorHAnsi" w:cstheme="majorHAnsi"/>
        </w:rPr>
        <w:t>ouhaitez-vous participer personnellement à la démarche d’accompagnement tutorée pour l’émergence de ce projet ?</w:t>
      </w:r>
    </w:p>
    <w:p w14:paraId="46138C59" w14:textId="77777777" w:rsidR="003D041D" w:rsidRPr="00744F3B" w:rsidRDefault="003D041D" w:rsidP="003D041D">
      <w:pPr>
        <w:pStyle w:val="Paragraphedeliste"/>
        <w:numPr>
          <w:ilvl w:val="1"/>
          <w:numId w:val="2"/>
        </w:numPr>
        <w:rPr>
          <w:rFonts w:asciiTheme="majorHAnsi" w:hAnsiTheme="majorHAnsi" w:cstheme="majorHAnsi"/>
        </w:rPr>
      </w:pPr>
      <w:r w:rsidRPr="00744F3B">
        <w:rPr>
          <w:rFonts w:asciiTheme="majorHAnsi" w:hAnsiTheme="majorHAnsi" w:cstheme="majorHAnsi"/>
        </w:rPr>
        <w:t xml:space="preserve">Envisageriez-vous de prendre un rôle opérationnel dans le développement de ce projet ? </w:t>
      </w:r>
      <w:r w:rsidRPr="00744F3B">
        <w:rPr>
          <w:rFonts w:asciiTheme="majorHAnsi" w:hAnsiTheme="majorHAnsi" w:cstheme="majorHAnsi"/>
          <w:i/>
          <w:iCs/>
        </w:rPr>
        <w:t xml:space="preserve">Accompagnement scientifique, futur </w:t>
      </w:r>
      <w:r>
        <w:rPr>
          <w:rFonts w:asciiTheme="majorHAnsi" w:hAnsiTheme="majorHAnsi" w:cstheme="majorHAnsi"/>
          <w:i/>
          <w:iCs/>
        </w:rPr>
        <w:t>dirigeant</w:t>
      </w:r>
      <w:r w:rsidRPr="00744F3B">
        <w:rPr>
          <w:rFonts w:asciiTheme="majorHAnsi" w:hAnsiTheme="majorHAnsi" w:cstheme="majorHAnsi"/>
          <w:i/>
          <w:iCs/>
        </w:rPr>
        <w:t xml:space="preserve">, futur </w:t>
      </w:r>
      <w:r>
        <w:rPr>
          <w:rFonts w:asciiTheme="majorHAnsi" w:hAnsiTheme="majorHAnsi" w:cstheme="majorHAnsi"/>
          <w:i/>
          <w:iCs/>
        </w:rPr>
        <w:t>conseiller scientifique</w:t>
      </w:r>
      <w:r w:rsidRPr="00744F3B">
        <w:rPr>
          <w:rFonts w:asciiTheme="majorHAnsi" w:hAnsiTheme="majorHAnsi" w:cstheme="majorHAnsi"/>
          <w:i/>
          <w:iCs/>
        </w:rPr>
        <w:t>…</w:t>
      </w:r>
    </w:p>
    <w:p w14:paraId="76FC13A9" w14:textId="77777777" w:rsidR="003D041D" w:rsidRPr="00744F3B" w:rsidRDefault="003D041D" w:rsidP="003D041D">
      <w:pPr>
        <w:pStyle w:val="Paragraphedeliste"/>
        <w:numPr>
          <w:ilvl w:val="1"/>
          <w:numId w:val="2"/>
        </w:numPr>
        <w:rPr>
          <w:rFonts w:asciiTheme="majorHAnsi" w:hAnsiTheme="majorHAnsi" w:cstheme="majorHAnsi"/>
        </w:rPr>
      </w:pPr>
      <w:bookmarkStart w:id="28" w:name="_Hlk70587588"/>
      <w:r w:rsidRPr="00744F3B">
        <w:rPr>
          <w:rFonts w:asciiTheme="majorHAnsi" w:hAnsiTheme="majorHAnsi" w:cstheme="majorHAnsi"/>
          <w:shd w:val="clear" w:color="auto" w:fill="FFFFFF"/>
        </w:rPr>
        <w:t>Si vous ne souhaitez pas vous investir dans le projet entrepreneurial, avez-vous déjà identifié un potentiel porteur de projet ?</w:t>
      </w:r>
    </w:p>
    <w:bookmarkEnd w:id="28"/>
    <w:p w14:paraId="3F8B38B9" w14:textId="77777777" w:rsidR="003D041D" w:rsidRDefault="003D041D" w:rsidP="003D041D">
      <w:pPr>
        <w:spacing w:after="160" w:line="256" w:lineRule="auto"/>
        <w:rPr>
          <w:rFonts w:asciiTheme="majorHAnsi" w:hAnsiTheme="majorHAnsi" w:cstheme="majorHAnsi"/>
          <w:sz w:val="22"/>
          <w:szCs w:val="22"/>
        </w:rPr>
      </w:pPr>
    </w:p>
    <w:p w14:paraId="5B0BF4A3" w14:textId="77777777" w:rsidR="003D041D" w:rsidRDefault="003D041D" w:rsidP="003D041D">
      <w:pPr>
        <w:spacing w:after="160" w:line="256" w:lineRule="auto"/>
        <w:rPr>
          <w:rFonts w:asciiTheme="majorHAnsi" w:hAnsiTheme="majorHAnsi" w:cstheme="majorHAnsi"/>
          <w:sz w:val="22"/>
          <w:szCs w:val="22"/>
        </w:rPr>
      </w:pPr>
    </w:p>
    <w:p w14:paraId="74B4EC7A" w14:textId="77777777" w:rsidR="003D041D" w:rsidRDefault="003D041D" w:rsidP="003D041D">
      <w:pPr>
        <w:spacing w:after="160" w:line="256" w:lineRule="auto"/>
        <w:rPr>
          <w:rFonts w:asciiTheme="majorHAnsi" w:hAnsiTheme="majorHAnsi" w:cstheme="majorHAnsi"/>
          <w:sz w:val="22"/>
          <w:szCs w:val="22"/>
        </w:rPr>
      </w:pPr>
    </w:p>
    <w:p w14:paraId="5BE0E74D" w14:textId="77777777" w:rsidR="003D041D" w:rsidRDefault="003D041D" w:rsidP="003D041D">
      <w:pPr>
        <w:spacing w:after="160" w:line="256" w:lineRule="auto"/>
        <w:rPr>
          <w:rFonts w:asciiTheme="majorHAnsi" w:hAnsiTheme="majorHAnsi" w:cstheme="majorHAnsi"/>
          <w:sz w:val="22"/>
          <w:szCs w:val="22"/>
        </w:rPr>
      </w:pPr>
    </w:p>
    <w:p w14:paraId="5E164CDD" w14:textId="77777777" w:rsidR="003D041D" w:rsidRDefault="003D041D" w:rsidP="003D041D">
      <w:pPr>
        <w:spacing w:after="160" w:line="256" w:lineRule="auto"/>
        <w:rPr>
          <w:rFonts w:asciiTheme="majorHAnsi" w:hAnsiTheme="majorHAnsi" w:cstheme="majorHAnsi"/>
          <w:sz w:val="22"/>
          <w:szCs w:val="22"/>
        </w:rPr>
      </w:pPr>
    </w:p>
    <w:p w14:paraId="188F9699" w14:textId="77777777" w:rsidR="003D041D" w:rsidRDefault="003D041D" w:rsidP="003D041D">
      <w:pPr>
        <w:spacing w:after="160" w:line="256" w:lineRule="auto"/>
        <w:rPr>
          <w:rFonts w:asciiTheme="majorHAnsi" w:hAnsiTheme="majorHAnsi" w:cstheme="majorHAnsi"/>
          <w:sz w:val="22"/>
          <w:szCs w:val="22"/>
        </w:rPr>
      </w:pPr>
    </w:p>
    <w:p w14:paraId="57913D07" w14:textId="77777777" w:rsidR="003D041D" w:rsidRDefault="003D041D" w:rsidP="003D041D">
      <w:pPr>
        <w:spacing w:after="160" w:line="256" w:lineRule="auto"/>
        <w:rPr>
          <w:rFonts w:asciiTheme="majorHAnsi" w:hAnsiTheme="majorHAnsi" w:cstheme="majorHAnsi"/>
          <w:sz w:val="22"/>
          <w:szCs w:val="22"/>
        </w:rPr>
      </w:pPr>
    </w:p>
    <w:p w14:paraId="79DF2063" w14:textId="77777777" w:rsidR="003D041D" w:rsidRPr="00CE234F" w:rsidRDefault="003D041D" w:rsidP="003D041D">
      <w:pPr>
        <w:spacing w:after="160" w:line="256" w:lineRule="auto"/>
        <w:rPr>
          <w:rFonts w:ascii="Arial" w:hAnsi="Arial" w:cs="Arial"/>
          <w:sz w:val="22"/>
          <w:szCs w:val="22"/>
        </w:rPr>
      </w:pPr>
    </w:p>
    <w:p w14:paraId="7FEA76EA" w14:textId="77777777" w:rsidR="003D041D" w:rsidRPr="00AD273C" w:rsidRDefault="003D041D" w:rsidP="003D041D">
      <w:pPr>
        <w:pStyle w:val="Style3"/>
        <w:rPr>
          <w:rFonts w:ascii="Abadi" w:hAnsi="Abadi"/>
          <w:color w:val="AC4089"/>
          <w:sz w:val="32"/>
          <w:szCs w:val="32"/>
        </w:rPr>
      </w:pPr>
      <w:r w:rsidRPr="00AD273C">
        <w:rPr>
          <w:rFonts w:ascii="Abadi" w:hAnsi="Abadi"/>
          <w:color w:val="AC4089"/>
          <w:sz w:val="32"/>
          <w:szCs w:val="32"/>
        </w:rPr>
        <w:lastRenderedPageBreak/>
        <w:t xml:space="preserve">Le projet \\ propriété Intellectuelle </w:t>
      </w:r>
    </w:p>
    <w:p w14:paraId="60E0E013" w14:textId="77777777" w:rsidR="003D041D" w:rsidRPr="003B55EC" w:rsidRDefault="003D041D" w:rsidP="003D041D">
      <w:pPr>
        <w:jc w:val="both"/>
        <w:rPr>
          <w:rFonts w:asciiTheme="majorHAnsi" w:hAnsiTheme="majorHAnsi" w:cstheme="majorHAnsi"/>
          <w:b/>
          <w:bCs/>
          <w:color w:val="33CCCC"/>
          <w:sz w:val="22"/>
          <w:szCs w:val="22"/>
        </w:rPr>
      </w:pPr>
    </w:p>
    <w:p w14:paraId="2E01167D" w14:textId="77777777" w:rsidR="003D041D" w:rsidRPr="00744F3B" w:rsidRDefault="003D041D" w:rsidP="003D041D">
      <w:pPr>
        <w:pStyle w:val="Paragraphedeliste"/>
        <w:numPr>
          <w:ilvl w:val="0"/>
          <w:numId w:val="14"/>
        </w:numPr>
        <w:rPr>
          <w:rFonts w:asciiTheme="majorHAnsi" w:hAnsiTheme="majorHAnsi" w:cstheme="majorHAnsi"/>
        </w:rPr>
      </w:pPr>
      <w:bookmarkStart w:id="29" w:name="_Toc89941238"/>
      <w:r w:rsidRPr="00744F3B">
        <w:rPr>
          <w:rFonts w:asciiTheme="majorHAnsi" w:hAnsiTheme="majorHAnsi" w:cstheme="majorHAnsi"/>
        </w:rPr>
        <w:t>Votre laboratoire a-t-il déjà participé au dépôt d'une demande de brevet (ou autre type de protection) liés cette innovation ?</w:t>
      </w:r>
      <w:bookmarkEnd w:id="29"/>
    </w:p>
    <w:p w14:paraId="7AC88E3A" w14:textId="77777777" w:rsidR="003D041D" w:rsidRPr="00744F3B" w:rsidRDefault="003D041D" w:rsidP="003D041D">
      <w:pPr>
        <w:rPr>
          <w:rFonts w:asciiTheme="majorHAnsi" w:hAnsiTheme="majorHAnsi" w:cstheme="majorHAnsi"/>
        </w:rPr>
      </w:pPr>
      <w:r w:rsidRPr="00744F3B">
        <w:rPr>
          <w:rFonts w:ascii="Segoe UI Symbol" w:hAnsi="Segoe UI Symbol" w:cs="Segoe UI Symbol"/>
        </w:rPr>
        <w:t>☐</w:t>
      </w:r>
      <w:r w:rsidRPr="00744F3B">
        <w:rPr>
          <w:rFonts w:asciiTheme="majorHAnsi" w:hAnsiTheme="majorHAnsi" w:cstheme="majorHAnsi"/>
        </w:rPr>
        <w:t xml:space="preserve"> Oui</w:t>
      </w:r>
      <w:r w:rsidRPr="00744F3B">
        <w:rPr>
          <w:rFonts w:asciiTheme="majorHAnsi" w:hAnsiTheme="majorHAnsi" w:cstheme="majorHAnsi"/>
        </w:rPr>
        <w:tab/>
      </w:r>
      <w:r w:rsidRPr="00744F3B">
        <w:rPr>
          <w:rFonts w:asciiTheme="majorHAnsi" w:hAnsiTheme="majorHAnsi" w:cstheme="majorHAnsi"/>
        </w:rPr>
        <w:tab/>
      </w:r>
      <w:r w:rsidRPr="00744F3B">
        <w:rPr>
          <w:rFonts w:ascii="Segoe UI Symbol" w:hAnsi="Segoe UI Symbol" w:cs="Segoe UI Symbol"/>
        </w:rPr>
        <w:t>☐</w:t>
      </w:r>
      <w:r w:rsidRPr="00744F3B">
        <w:rPr>
          <w:rFonts w:asciiTheme="majorHAnsi" w:hAnsiTheme="majorHAnsi" w:cstheme="majorHAnsi"/>
        </w:rPr>
        <w:t xml:space="preserve"> Non</w:t>
      </w:r>
      <w:r w:rsidRPr="00744F3B">
        <w:rPr>
          <w:rFonts w:asciiTheme="majorHAnsi" w:hAnsiTheme="majorHAnsi" w:cstheme="majorHAnsi"/>
        </w:rPr>
        <w:tab/>
      </w:r>
      <w:r w:rsidRPr="00744F3B">
        <w:rPr>
          <w:rFonts w:asciiTheme="majorHAnsi" w:hAnsiTheme="majorHAnsi" w:cstheme="majorHAnsi"/>
        </w:rPr>
        <w:tab/>
        <w:t xml:space="preserve">   </w:t>
      </w:r>
      <w:r w:rsidRPr="00744F3B">
        <w:rPr>
          <w:rFonts w:ascii="Segoe UI Symbol" w:hAnsi="Segoe UI Symbol" w:cs="Segoe UI Symbol"/>
        </w:rPr>
        <w:t>☐</w:t>
      </w:r>
      <w:r w:rsidRPr="00744F3B">
        <w:rPr>
          <w:rFonts w:asciiTheme="majorHAnsi" w:hAnsiTheme="majorHAnsi" w:cstheme="majorHAnsi"/>
        </w:rPr>
        <w:t xml:space="preserve"> Ne sait pas</w:t>
      </w:r>
    </w:p>
    <w:p w14:paraId="7B053895" w14:textId="77777777" w:rsidR="003D041D" w:rsidRPr="00744F3B" w:rsidRDefault="003D041D" w:rsidP="003D041D">
      <w:pPr>
        <w:rPr>
          <w:rFonts w:asciiTheme="majorHAnsi" w:hAnsiTheme="majorHAnsi" w:cstheme="majorHAnsi"/>
        </w:rPr>
      </w:pPr>
      <w:bookmarkStart w:id="30" w:name="_Toc89941239"/>
      <w:r w:rsidRPr="00744F3B">
        <w:rPr>
          <w:rFonts w:asciiTheme="majorHAnsi" w:hAnsiTheme="majorHAnsi" w:cstheme="majorHAnsi"/>
        </w:rPr>
        <w:t>Comment</w:t>
      </w:r>
      <w:r>
        <w:rPr>
          <w:rFonts w:asciiTheme="majorHAnsi" w:hAnsiTheme="majorHAnsi" w:cstheme="majorHAnsi"/>
        </w:rPr>
        <w:t>ez</w:t>
      </w:r>
      <w:r w:rsidRPr="00744F3B">
        <w:rPr>
          <w:rFonts w:asciiTheme="majorHAnsi" w:hAnsiTheme="majorHAnsi" w:cstheme="majorHAnsi"/>
        </w:rPr>
        <w:t xml:space="preserve"> le niveau de protection de la propriété intellectuelle :</w:t>
      </w:r>
      <w:bookmarkEnd w:id="30"/>
    </w:p>
    <w:p w14:paraId="1258B387" w14:textId="77777777" w:rsidR="003D041D" w:rsidRPr="00744F3B" w:rsidRDefault="003D041D" w:rsidP="003D041D">
      <w:pPr>
        <w:rPr>
          <w:rFonts w:asciiTheme="majorHAnsi" w:hAnsiTheme="majorHAnsi" w:cstheme="majorHAnsi"/>
        </w:rPr>
      </w:pPr>
    </w:p>
    <w:p w14:paraId="6FEBFE35" w14:textId="77777777" w:rsidR="003D041D" w:rsidRPr="00744F3B" w:rsidRDefault="003D041D" w:rsidP="003D041D">
      <w:pPr>
        <w:rPr>
          <w:rFonts w:asciiTheme="majorHAnsi" w:hAnsiTheme="majorHAnsi" w:cstheme="majorHAnsi"/>
        </w:rPr>
      </w:pPr>
    </w:p>
    <w:p w14:paraId="4B8431FC" w14:textId="77777777" w:rsidR="003D041D" w:rsidRPr="00744F3B" w:rsidRDefault="003D041D" w:rsidP="003D041D">
      <w:pPr>
        <w:rPr>
          <w:rFonts w:asciiTheme="majorHAnsi" w:hAnsiTheme="majorHAnsi" w:cstheme="majorHAnsi"/>
        </w:rPr>
      </w:pPr>
    </w:p>
    <w:p w14:paraId="297E7EC5" w14:textId="77777777" w:rsidR="003D041D" w:rsidRPr="00744F3B" w:rsidRDefault="003D041D" w:rsidP="003D041D">
      <w:pPr>
        <w:pStyle w:val="Paragraphedeliste"/>
        <w:numPr>
          <w:ilvl w:val="0"/>
          <w:numId w:val="14"/>
        </w:numPr>
        <w:rPr>
          <w:rFonts w:asciiTheme="majorHAnsi" w:hAnsiTheme="majorHAnsi" w:cstheme="majorHAnsi"/>
        </w:rPr>
      </w:pPr>
      <w:bookmarkStart w:id="31" w:name="_Toc89941240"/>
      <w:r w:rsidRPr="00744F3B">
        <w:rPr>
          <w:rFonts w:asciiTheme="majorHAnsi" w:hAnsiTheme="majorHAnsi" w:cstheme="majorHAnsi"/>
        </w:rPr>
        <w:t>Avez-vous déjà publié et/ou communiqué et/ou collaboré sur tout ou partie de cette invention ?</w:t>
      </w:r>
      <w:bookmarkEnd w:id="31"/>
    </w:p>
    <w:p w14:paraId="74D20675" w14:textId="77777777" w:rsidR="003D041D" w:rsidRPr="00744F3B" w:rsidRDefault="003D041D" w:rsidP="003D041D">
      <w:pPr>
        <w:rPr>
          <w:rFonts w:asciiTheme="majorHAnsi" w:hAnsiTheme="majorHAnsi" w:cstheme="majorHAnsi"/>
        </w:rPr>
      </w:pPr>
      <w:bookmarkStart w:id="32" w:name="_Toc89941241"/>
      <w:r w:rsidRPr="00744F3B">
        <w:rPr>
          <w:rFonts w:ascii="Segoe UI Symbol" w:hAnsi="Segoe UI Symbol" w:cs="Segoe UI Symbol"/>
        </w:rPr>
        <w:t>☐</w:t>
      </w:r>
      <w:r w:rsidRPr="00744F3B">
        <w:rPr>
          <w:rFonts w:asciiTheme="majorHAnsi" w:hAnsiTheme="majorHAnsi" w:cstheme="majorHAnsi"/>
        </w:rPr>
        <w:t xml:space="preserve"> Oui</w:t>
      </w:r>
      <w:r w:rsidRPr="00744F3B">
        <w:rPr>
          <w:rFonts w:asciiTheme="majorHAnsi" w:hAnsiTheme="majorHAnsi" w:cstheme="majorHAnsi"/>
        </w:rPr>
        <w:tab/>
      </w:r>
      <w:r w:rsidRPr="00744F3B">
        <w:rPr>
          <w:rFonts w:asciiTheme="majorHAnsi" w:hAnsiTheme="majorHAnsi" w:cstheme="majorHAnsi"/>
        </w:rPr>
        <w:tab/>
      </w:r>
      <w:r w:rsidRPr="00744F3B">
        <w:rPr>
          <w:rFonts w:ascii="Segoe UI Symbol" w:hAnsi="Segoe UI Symbol" w:cs="Segoe UI Symbol"/>
        </w:rPr>
        <w:t>☐</w:t>
      </w:r>
      <w:r w:rsidRPr="00744F3B">
        <w:rPr>
          <w:rFonts w:asciiTheme="majorHAnsi" w:hAnsiTheme="majorHAnsi" w:cstheme="majorHAnsi"/>
        </w:rPr>
        <w:t xml:space="preserve"> Non</w:t>
      </w:r>
      <w:bookmarkEnd w:id="32"/>
    </w:p>
    <w:p w14:paraId="384EADDE" w14:textId="77777777" w:rsidR="003D041D" w:rsidRPr="00744F3B" w:rsidRDefault="003D041D" w:rsidP="003D041D">
      <w:pPr>
        <w:rPr>
          <w:rFonts w:asciiTheme="majorHAnsi" w:hAnsiTheme="majorHAnsi" w:cstheme="majorHAnsi"/>
        </w:rPr>
      </w:pPr>
      <w:bookmarkStart w:id="33" w:name="_Toc89941242"/>
      <w:r w:rsidRPr="00744F3B">
        <w:rPr>
          <w:rFonts w:asciiTheme="majorHAnsi" w:hAnsiTheme="majorHAnsi" w:cstheme="majorHAnsi"/>
        </w:rPr>
        <w:t>Si oui, précisez le type de communication déjà effectuée : publication, conférence, poster, soutenance de thèse/master/stage/HDR…</w:t>
      </w:r>
      <w:bookmarkEnd w:id="33"/>
      <w:r w:rsidRPr="00744F3B">
        <w:rPr>
          <w:rFonts w:asciiTheme="majorHAnsi" w:hAnsiTheme="majorHAnsi" w:cstheme="majorHAnsi"/>
        </w:rPr>
        <w:t xml:space="preserve"> </w:t>
      </w:r>
    </w:p>
    <w:p w14:paraId="3D70DEC3" w14:textId="77777777" w:rsidR="003D041D" w:rsidRPr="00744F3B" w:rsidRDefault="003D041D" w:rsidP="003D041D">
      <w:pPr>
        <w:rPr>
          <w:rFonts w:asciiTheme="majorHAnsi" w:hAnsiTheme="majorHAnsi" w:cstheme="majorHAnsi"/>
        </w:rPr>
      </w:pPr>
      <w:bookmarkStart w:id="34" w:name="_Toc89941243"/>
      <w:r w:rsidRPr="00744F3B">
        <w:rPr>
          <w:rFonts w:asciiTheme="majorHAnsi" w:hAnsiTheme="majorHAnsi" w:cstheme="majorHAnsi"/>
        </w:rPr>
        <w:t>Les lister en précisant le titre, la date, les auteurs, le journal ou le contexte de la communication.</w:t>
      </w:r>
      <w:bookmarkEnd w:id="34"/>
    </w:p>
    <w:p w14:paraId="2E1EB2C3" w14:textId="77777777" w:rsidR="003D041D" w:rsidRPr="00744F3B" w:rsidRDefault="003D041D" w:rsidP="003D041D">
      <w:pPr>
        <w:rPr>
          <w:rFonts w:asciiTheme="majorHAnsi" w:hAnsiTheme="majorHAnsi" w:cstheme="majorHAnsi"/>
        </w:rPr>
      </w:pPr>
    </w:p>
    <w:p w14:paraId="6ABCA719" w14:textId="77777777" w:rsidR="003D041D" w:rsidRDefault="003D041D" w:rsidP="003D041D">
      <w:pPr>
        <w:rPr>
          <w:rFonts w:asciiTheme="majorHAnsi" w:hAnsiTheme="majorHAnsi" w:cstheme="majorHAnsi"/>
        </w:rPr>
      </w:pPr>
    </w:p>
    <w:p w14:paraId="62635620" w14:textId="77777777" w:rsidR="003D041D" w:rsidRDefault="003D041D" w:rsidP="003D041D">
      <w:pPr>
        <w:rPr>
          <w:rFonts w:asciiTheme="majorHAnsi" w:hAnsiTheme="majorHAnsi" w:cstheme="majorHAnsi"/>
        </w:rPr>
      </w:pPr>
    </w:p>
    <w:p w14:paraId="17EC06FC" w14:textId="77777777" w:rsidR="003D041D" w:rsidRPr="00744F3B" w:rsidRDefault="003D041D" w:rsidP="003D041D">
      <w:pPr>
        <w:rPr>
          <w:rFonts w:asciiTheme="majorHAnsi" w:hAnsiTheme="majorHAnsi" w:cstheme="majorHAnsi"/>
        </w:rPr>
      </w:pPr>
    </w:p>
    <w:p w14:paraId="54D4A09A" w14:textId="77777777" w:rsidR="003D041D" w:rsidRPr="00744F3B" w:rsidRDefault="003D041D" w:rsidP="003D041D">
      <w:pPr>
        <w:pStyle w:val="Paragraphedeliste"/>
        <w:numPr>
          <w:ilvl w:val="0"/>
          <w:numId w:val="14"/>
        </w:numPr>
        <w:rPr>
          <w:rFonts w:asciiTheme="majorHAnsi" w:hAnsiTheme="majorHAnsi" w:cstheme="majorHAnsi"/>
        </w:rPr>
      </w:pPr>
      <w:r w:rsidRPr="00744F3B">
        <w:rPr>
          <w:rFonts w:asciiTheme="majorHAnsi" w:hAnsiTheme="majorHAnsi" w:cstheme="majorHAnsi"/>
        </w:rPr>
        <w:t>Quels sont ou ont été vos liens contractuels avec votre laboratoire de recherche ?</w:t>
      </w:r>
    </w:p>
    <w:p w14:paraId="7C22107A" w14:textId="77777777" w:rsidR="003D041D" w:rsidRPr="00744F3B" w:rsidRDefault="003D041D" w:rsidP="003D041D">
      <w:pPr>
        <w:rPr>
          <w:rFonts w:asciiTheme="majorHAnsi" w:hAnsiTheme="majorHAnsi" w:cstheme="majorHAnsi"/>
        </w:rPr>
      </w:pPr>
    </w:p>
    <w:tbl>
      <w:tblPr>
        <w:tblW w:w="4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494"/>
      </w:tblGrid>
      <w:tr w:rsidR="003D041D" w:rsidRPr="00C133BF" w14:paraId="1D088F92" w14:textId="77777777" w:rsidTr="007207BA">
        <w:trPr>
          <w:trHeight w:val="13"/>
          <w:jc w:val="center"/>
        </w:trPr>
        <w:tc>
          <w:tcPr>
            <w:tcW w:w="4432" w:type="dxa"/>
            <w:tcBorders>
              <w:top w:val="single" w:sz="12" w:space="0" w:color="auto"/>
              <w:left w:val="single" w:sz="12" w:space="0" w:color="auto"/>
              <w:bottom w:val="single" w:sz="4" w:space="0" w:color="auto"/>
              <w:right w:val="single" w:sz="4" w:space="0" w:color="auto"/>
            </w:tcBorders>
            <w:vAlign w:val="center"/>
            <w:hideMark/>
          </w:tcPr>
          <w:p w14:paraId="41DF2509" w14:textId="77777777" w:rsidR="003D041D" w:rsidRPr="00C133BF" w:rsidRDefault="003D041D" w:rsidP="007207BA">
            <w:pPr>
              <w:spacing w:line="256" w:lineRule="auto"/>
              <w:ind w:right="-290"/>
              <w:rPr>
                <w:rFonts w:asciiTheme="majorHAnsi" w:hAnsiTheme="majorHAnsi" w:cstheme="majorHAnsi"/>
                <w:color w:val="000000" w:themeColor="text1"/>
                <w:sz w:val="22"/>
                <w:szCs w:val="22"/>
              </w:rPr>
            </w:pPr>
            <w:proofErr w:type="spellStart"/>
            <w:r w:rsidRPr="00C133BF">
              <w:rPr>
                <w:rFonts w:asciiTheme="majorHAnsi" w:hAnsiTheme="majorHAnsi" w:cstheme="majorHAnsi"/>
                <w:color w:val="000000" w:themeColor="text1"/>
                <w:sz w:val="22"/>
                <w:szCs w:val="22"/>
              </w:rPr>
              <w:t>Doctorant.e</w:t>
            </w:r>
            <w:proofErr w:type="spellEnd"/>
          </w:p>
        </w:tc>
        <w:tc>
          <w:tcPr>
            <w:tcW w:w="494" w:type="dxa"/>
            <w:tcBorders>
              <w:top w:val="single" w:sz="12" w:space="0" w:color="auto"/>
              <w:left w:val="single" w:sz="4" w:space="0" w:color="auto"/>
              <w:bottom w:val="single" w:sz="4" w:space="0" w:color="auto"/>
              <w:right w:val="single" w:sz="12" w:space="0" w:color="auto"/>
            </w:tcBorders>
            <w:vAlign w:val="center"/>
            <w:hideMark/>
          </w:tcPr>
          <w:p w14:paraId="289CA8E8" w14:textId="77777777" w:rsidR="003D041D" w:rsidRPr="00C133BF" w:rsidRDefault="003D041D" w:rsidP="007207BA">
            <w:pPr>
              <w:spacing w:line="256" w:lineRule="auto"/>
              <w:ind w:right="-290"/>
              <w:rPr>
                <w:rFonts w:asciiTheme="majorHAnsi" w:hAnsiTheme="majorHAnsi" w:cstheme="majorHAnsi"/>
                <w:color w:val="000000" w:themeColor="text1"/>
                <w:sz w:val="22"/>
                <w:szCs w:val="22"/>
              </w:rPr>
            </w:pPr>
            <w:r w:rsidRPr="00C133BF">
              <w:rPr>
                <w:rStyle w:val="Style2"/>
                <w:rFonts w:ascii="Segoe UI Symbol" w:eastAsia="MS Gothic" w:hAnsi="Segoe UI Symbol" w:cs="Segoe UI Symbol"/>
                <w:sz w:val="22"/>
                <w:szCs w:val="22"/>
              </w:rPr>
              <w:t>☐</w:t>
            </w:r>
          </w:p>
        </w:tc>
      </w:tr>
      <w:tr w:rsidR="003D041D" w:rsidRPr="00C133BF" w14:paraId="27F3652D" w14:textId="77777777" w:rsidTr="007207BA">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6C788BDC" w14:textId="77777777" w:rsidR="003D041D" w:rsidRPr="00C133BF" w:rsidRDefault="003D041D" w:rsidP="007207BA">
            <w:pPr>
              <w:spacing w:line="256" w:lineRule="auto"/>
              <w:ind w:right="-290"/>
              <w:rPr>
                <w:rFonts w:asciiTheme="majorHAnsi" w:hAnsiTheme="majorHAnsi" w:cstheme="majorHAnsi"/>
                <w:color w:val="000000" w:themeColor="text1"/>
                <w:sz w:val="22"/>
                <w:szCs w:val="22"/>
              </w:rPr>
            </w:pPr>
            <w:r w:rsidRPr="00C133BF">
              <w:rPr>
                <w:rFonts w:asciiTheme="majorHAnsi" w:hAnsiTheme="majorHAnsi" w:cstheme="majorHAnsi"/>
                <w:color w:val="000000" w:themeColor="text1"/>
                <w:sz w:val="22"/>
                <w:szCs w:val="22"/>
              </w:rPr>
              <w:t>Post-</w:t>
            </w:r>
            <w:proofErr w:type="spellStart"/>
            <w:proofErr w:type="gramStart"/>
            <w:r w:rsidRPr="00C133BF">
              <w:rPr>
                <w:rFonts w:asciiTheme="majorHAnsi" w:hAnsiTheme="majorHAnsi" w:cstheme="majorHAnsi"/>
                <w:color w:val="000000" w:themeColor="text1"/>
                <w:sz w:val="22"/>
                <w:szCs w:val="22"/>
              </w:rPr>
              <w:t>doctorant.e</w:t>
            </w:r>
            <w:proofErr w:type="spellEnd"/>
            <w:proofErr w:type="gramEnd"/>
          </w:p>
        </w:tc>
        <w:tc>
          <w:tcPr>
            <w:tcW w:w="494" w:type="dxa"/>
            <w:tcBorders>
              <w:top w:val="single" w:sz="4" w:space="0" w:color="auto"/>
              <w:left w:val="single" w:sz="4" w:space="0" w:color="auto"/>
              <w:bottom w:val="single" w:sz="4" w:space="0" w:color="auto"/>
              <w:right w:val="single" w:sz="12" w:space="0" w:color="auto"/>
            </w:tcBorders>
            <w:vAlign w:val="center"/>
            <w:hideMark/>
          </w:tcPr>
          <w:p w14:paraId="679A5D1F" w14:textId="77777777" w:rsidR="003D041D" w:rsidRPr="00C133BF" w:rsidRDefault="003D041D" w:rsidP="007207BA">
            <w:pPr>
              <w:spacing w:line="256" w:lineRule="auto"/>
              <w:ind w:right="-290"/>
              <w:rPr>
                <w:rFonts w:asciiTheme="majorHAnsi" w:hAnsiTheme="majorHAnsi" w:cstheme="majorHAnsi"/>
                <w:color w:val="000000" w:themeColor="text1"/>
                <w:sz w:val="22"/>
                <w:szCs w:val="22"/>
              </w:rPr>
            </w:pPr>
            <w:r w:rsidRPr="00C133BF">
              <w:rPr>
                <w:rStyle w:val="Style2"/>
                <w:rFonts w:ascii="Segoe UI Symbol" w:eastAsia="MS Gothic" w:hAnsi="Segoe UI Symbol" w:cs="Segoe UI Symbol"/>
                <w:sz w:val="22"/>
                <w:szCs w:val="22"/>
              </w:rPr>
              <w:t>☐</w:t>
            </w:r>
          </w:p>
        </w:tc>
      </w:tr>
      <w:tr w:rsidR="003D041D" w:rsidRPr="00C133BF" w14:paraId="535982C8" w14:textId="77777777" w:rsidTr="007207BA">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3F7D2CF0" w14:textId="77777777" w:rsidR="003D041D" w:rsidRPr="00C133BF" w:rsidRDefault="003D041D" w:rsidP="007207BA">
            <w:pPr>
              <w:spacing w:line="256" w:lineRule="auto"/>
              <w:ind w:right="-290"/>
              <w:rPr>
                <w:rFonts w:asciiTheme="majorHAnsi" w:hAnsiTheme="majorHAnsi" w:cstheme="majorHAnsi"/>
                <w:color w:val="000000" w:themeColor="text1"/>
                <w:sz w:val="22"/>
                <w:szCs w:val="22"/>
              </w:rPr>
            </w:pPr>
            <w:proofErr w:type="spellStart"/>
            <w:r w:rsidRPr="00C133BF">
              <w:rPr>
                <w:rFonts w:asciiTheme="majorHAnsi" w:hAnsiTheme="majorHAnsi" w:cstheme="majorHAnsi"/>
                <w:color w:val="000000" w:themeColor="text1"/>
                <w:sz w:val="22"/>
                <w:szCs w:val="22"/>
              </w:rPr>
              <w:t>Chercheur.euse</w:t>
            </w:r>
            <w:proofErr w:type="spellEnd"/>
          </w:p>
        </w:tc>
        <w:tc>
          <w:tcPr>
            <w:tcW w:w="494" w:type="dxa"/>
            <w:tcBorders>
              <w:top w:val="single" w:sz="4" w:space="0" w:color="auto"/>
              <w:left w:val="single" w:sz="4" w:space="0" w:color="auto"/>
              <w:bottom w:val="single" w:sz="4" w:space="0" w:color="auto"/>
              <w:right w:val="single" w:sz="12" w:space="0" w:color="auto"/>
            </w:tcBorders>
            <w:vAlign w:val="center"/>
            <w:hideMark/>
          </w:tcPr>
          <w:p w14:paraId="4031D8DE" w14:textId="77777777" w:rsidR="003D041D" w:rsidRPr="00C133BF" w:rsidRDefault="003D041D" w:rsidP="007207BA">
            <w:pPr>
              <w:spacing w:line="256" w:lineRule="auto"/>
              <w:ind w:right="-290"/>
              <w:rPr>
                <w:rFonts w:asciiTheme="majorHAnsi" w:hAnsiTheme="majorHAnsi" w:cstheme="majorHAnsi"/>
                <w:color w:val="000000" w:themeColor="text1"/>
                <w:sz w:val="22"/>
                <w:szCs w:val="22"/>
              </w:rPr>
            </w:pPr>
            <w:r w:rsidRPr="00C133BF">
              <w:rPr>
                <w:rStyle w:val="Style2"/>
                <w:rFonts w:ascii="Segoe UI Symbol" w:eastAsia="MS Gothic" w:hAnsi="Segoe UI Symbol" w:cs="Segoe UI Symbol"/>
                <w:sz w:val="22"/>
                <w:szCs w:val="22"/>
              </w:rPr>
              <w:t>☐</w:t>
            </w:r>
          </w:p>
        </w:tc>
      </w:tr>
      <w:tr w:rsidR="003D041D" w:rsidRPr="00C133BF" w14:paraId="761F6EB6" w14:textId="77777777" w:rsidTr="007207BA">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2BFB0D19" w14:textId="77777777" w:rsidR="003D041D" w:rsidRPr="00C133BF" w:rsidRDefault="003D041D" w:rsidP="007207BA">
            <w:pPr>
              <w:spacing w:line="256" w:lineRule="auto"/>
              <w:ind w:right="-290"/>
              <w:rPr>
                <w:rFonts w:asciiTheme="majorHAnsi" w:hAnsiTheme="majorHAnsi" w:cstheme="majorHAnsi"/>
                <w:color w:val="000000" w:themeColor="text1"/>
                <w:sz w:val="22"/>
                <w:szCs w:val="22"/>
              </w:rPr>
            </w:pPr>
            <w:proofErr w:type="spellStart"/>
            <w:r w:rsidRPr="00C133BF">
              <w:rPr>
                <w:rFonts w:asciiTheme="majorHAnsi" w:hAnsiTheme="majorHAnsi" w:cstheme="majorHAnsi"/>
                <w:color w:val="000000" w:themeColor="text1"/>
                <w:sz w:val="22"/>
                <w:szCs w:val="22"/>
              </w:rPr>
              <w:t>Enseignant.e-</w:t>
            </w:r>
            <w:proofErr w:type="gramStart"/>
            <w:r w:rsidRPr="00C133BF">
              <w:rPr>
                <w:rFonts w:asciiTheme="majorHAnsi" w:hAnsiTheme="majorHAnsi" w:cstheme="majorHAnsi"/>
                <w:color w:val="000000" w:themeColor="text1"/>
                <w:sz w:val="22"/>
                <w:szCs w:val="22"/>
              </w:rPr>
              <w:t>chercheur.euse</w:t>
            </w:r>
            <w:proofErr w:type="spellEnd"/>
            <w:proofErr w:type="gramEnd"/>
          </w:p>
        </w:tc>
        <w:tc>
          <w:tcPr>
            <w:tcW w:w="494" w:type="dxa"/>
            <w:tcBorders>
              <w:top w:val="single" w:sz="4" w:space="0" w:color="auto"/>
              <w:left w:val="single" w:sz="4" w:space="0" w:color="auto"/>
              <w:bottom w:val="single" w:sz="4" w:space="0" w:color="auto"/>
              <w:right w:val="single" w:sz="12" w:space="0" w:color="auto"/>
            </w:tcBorders>
            <w:vAlign w:val="center"/>
            <w:hideMark/>
          </w:tcPr>
          <w:p w14:paraId="593234C6" w14:textId="77777777" w:rsidR="003D041D" w:rsidRPr="00C133BF" w:rsidRDefault="003D041D" w:rsidP="007207BA">
            <w:pPr>
              <w:spacing w:line="256" w:lineRule="auto"/>
              <w:ind w:right="-290"/>
              <w:rPr>
                <w:rFonts w:asciiTheme="majorHAnsi" w:hAnsiTheme="majorHAnsi" w:cstheme="majorHAnsi"/>
                <w:color w:val="000000" w:themeColor="text1"/>
                <w:sz w:val="22"/>
                <w:szCs w:val="22"/>
              </w:rPr>
            </w:pPr>
            <w:r w:rsidRPr="00C133BF">
              <w:rPr>
                <w:rStyle w:val="Style2"/>
                <w:rFonts w:ascii="Segoe UI Symbol" w:eastAsia="MS Gothic" w:hAnsi="Segoe UI Symbol" w:cs="Segoe UI Symbol"/>
                <w:sz w:val="22"/>
                <w:szCs w:val="22"/>
              </w:rPr>
              <w:t>☐</w:t>
            </w:r>
          </w:p>
        </w:tc>
      </w:tr>
      <w:tr w:rsidR="003D041D" w:rsidRPr="00C133BF" w14:paraId="7277E1D4" w14:textId="77777777" w:rsidTr="007207BA">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tcPr>
          <w:p w14:paraId="2EE733B4" w14:textId="77777777" w:rsidR="003D041D" w:rsidRPr="00C133BF" w:rsidRDefault="003D041D" w:rsidP="007207BA">
            <w:pPr>
              <w:spacing w:line="256" w:lineRule="auto"/>
              <w:ind w:right="-290"/>
              <w:rPr>
                <w:rFonts w:asciiTheme="majorHAnsi" w:hAnsiTheme="majorHAnsi" w:cstheme="majorHAnsi"/>
                <w:color w:val="000000" w:themeColor="text1"/>
                <w:sz w:val="22"/>
                <w:szCs w:val="22"/>
              </w:rPr>
            </w:pPr>
            <w:proofErr w:type="spellStart"/>
            <w:r w:rsidRPr="00C133BF">
              <w:rPr>
                <w:rFonts w:asciiTheme="majorHAnsi" w:hAnsiTheme="majorHAnsi" w:cstheme="majorHAnsi"/>
                <w:color w:val="000000" w:themeColor="text1"/>
                <w:sz w:val="22"/>
                <w:szCs w:val="22"/>
              </w:rPr>
              <w:t>Ingénieur.e</w:t>
            </w:r>
            <w:proofErr w:type="spellEnd"/>
          </w:p>
        </w:tc>
        <w:tc>
          <w:tcPr>
            <w:tcW w:w="494" w:type="dxa"/>
            <w:tcBorders>
              <w:top w:val="single" w:sz="4" w:space="0" w:color="auto"/>
              <w:left w:val="single" w:sz="4" w:space="0" w:color="auto"/>
              <w:bottom w:val="single" w:sz="4" w:space="0" w:color="auto"/>
              <w:right w:val="single" w:sz="12" w:space="0" w:color="auto"/>
            </w:tcBorders>
            <w:vAlign w:val="center"/>
          </w:tcPr>
          <w:p w14:paraId="76B75655" w14:textId="77777777" w:rsidR="003D041D" w:rsidRPr="00C133BF" w:rsidRDefault="003D041D" w:rsidP="007207BA">
            <w:pPr>
              <w:spacing w:line="256" w:lineRule="auto"/>
              <w:ind w:right="-290"/>
              <w:rPr>
                <w:rStyle w:val="Style2"/>
                <w:rFonts w:asciiTheme="majorHAnsi" w:hAnsiTheme="majorHAnsi" w:cstheme="majorHAnsi"/>
                <w:sz w:val="22"/>
                <w:szCs w:val="22"/>
              </w:rPr>
            </w:pPr>
            <w:r w:rsidRPr="00C133BF">
              <w:rPr>
                <w:rStyle w:val="Style2"/>
                <w:rFonts w:ascii="Segoe UI Symbol" w:eastAsia="MS Gothic" w:hAnsi="Segoe UI Symbol" w:cs="Segoe UI Symbol"/>
                <w:sz w:val="22"/>
                <w:szCs w:val="22"/>
              </w:rPr>
              <w:t>☐</w:t>
            </w:r>
          </w:p>
        </w:tc>
      </w:tr>
      <w:tr w:rsidR="003D041D" w:rsidRPr="00C133BF" w14:paraId="4216AA68" w14:textId="77777777" w:rsidTr="007207BA">
        <w:trPr>
          <w:trHeight w:val="13"/>
          <w:jc w:val="center"/>
        </w:trPr>
        <w:tc>
          <w:tcPr>
            <w:tcW w:w="4432" w:type="dxa"/>
            <w:tcBorders>
              <w:top w:val="single" w:sz="4" w:space="0" w:color="auto"/>
              <w:left w:val="single" w:sz="12" w:space="0" w:color="auto"/>
              <w:bottom w:val="single" w:sz="12" w:space="0" w:color="auto"/>
              <w:right w:val="single" w:sz="4" w:space="0" w:color="auto"/>
            </w:tcBorders>
            <w:vAlign w:val="center"/>
          </w:tcPr>
          <w:p w14:paraId="7C1F7208" w14:textId="77777777" w:rsidR="003D041D" w:rsidRPr="00C133BF" w:rsidRDefault="003D041D" w:rsidP="007207BA">
            <w:pPr>
              <w:spacing w:line="256" w:lineRule="auto"/>
              <w:ind w:right="-290"/>
              <w:rPr>
                <w:rFonts w:asciiTheme="majorHAnsi" w:hAnsiTheme="majorHAnsi" w:cstheme="majorHAnsi"/>
                <w:color w:val="000000" w:themeColor="text1"/>
                <w:sz w:val="22"/>
                <w:szCs w:val="22"/>
              </w:rPr>
            </w:pPr>
            <w:r w:rsidRPr="00C133BF">
              <w:rPr>
                <w:rFonts w:asciiTheme="majorHAnsi" w:hAnsiTheme="majorHAnsi" w:cstheme="majorHAnsi"/>
                <w:color w:val="000000" w:themeColor="text1"/>
                <w:sz w:val="22"/>
                <w:szCs w:val="22"/>
              </w:rPr>
              <w:t>Autre _______________________</w:t>
            </w:r>
          </w:p>
        </w:tc>
        <w:tc>
          <w:tcPr>
            <w:tcW w:w="494" w:type="dxa"/>
            <w:tcBorders>
              <w:top w:val="single" w:sz="4" w:space="0" w:color="auto"/>
              <w:left w:val="single" w:sz="4" w:space="0" w:color="auto"/>
              <w:bottom w:val="single" w:sz="12" w:space="0" w:color="auto"/>
              <w:right w:val="single" w:sz="12" w:space="0" w:color="auto"/>
            </w:tcBorders>
            <w:vAlign w:val="center"/>
          </w:tcPr>
          <w:p w14:paraId="5D668C06" w14:textId="77777777" w:rsidR="003D041D" w:rsidRPr="00C133BF" w:rsidRDefault="003D041D" w:rsidP="007207BA">
            <w:pPr>
              <w:spacing w:line="256" w:lineRule="auto"/>
              <w:ind w:right="-290"/>
              <w:rPr>
                <w:rStyle w:val="Style2"/>
                <w:rFonts w:asciiTheme="majorHAnsi" w:hAnsiTheme="majorHAnsi" w:cstheme="majorHAnsi"/>
                <w:sz w:val="22"/>
                <w:szCs w:val="22"/>
              </w:rPr>
            </w:pPr>
            <w:r w:rsidRPr="00C133BF">
              <w:rPr>
                <w:rStyle w:val="Style2"/>
                <w:rFonts w:ascii="Segoe UI Symbol" w:eastAsia="MS Gothic" w:hAnsi="Segoe UI Symbol" w:cs="Segoe UI Symbol"/>
                <w:sz w:val="22"/>
                <w:szCs w:val="22"/>
              </w:rPr>
              <w:t>☐</w:t>
            </w:r>
          </w:p>
        </w:tc>
      </w:tr>
    </w:tbl>
    <w:p w14:paraId="7A9424A8" w14:textId="77777777" w:rsidR="003D041D" w:rsidRPr="00DC7C40" w:rsidRDefault="003D041D" w:rsidP="003D041D">
      <w:pPr>
        <w:rPr>
          <w:rFonts w:ascii="Avenir Next Regular" w:hAnsi="Avenir Next Regular"/>
        </w:rPr>
      </w:pPr>
    </w:p>
    <w:p w14:paraId="7806E810" w14:textId="77777777" w:rsidR="00837B90" w:rsidRPr="00DC7C40" w:rsidRDefault="00837B90">
      <w:pPr>
        <w:rPr>
          <w:rFonts w:ascii="Avenir Next Regular" w:hAnsi="Avenir Next Regular"/>
        </w:rPr>
      </w:pPr>
    </w:p>
    <w:sectPr w:rsidR="00837B90" w:rsidRPr="00DC7C40" w:rsidSect="00FE761D">
      <w:headerReference w:type="default" r:id="rId1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F70C" w14:textId="77777777" w:rsidR="00194A34" w:rsidRDefault="00194A34">
      <w:pPr>
        <w:spacing w:after="0"/>
      </w:pPr>
      <w:r>
        <w:separator/>
      </w:r>
    </w:p>
  </w:endnote>
  <w:endnote w:type="continuationSeparator" w:id="0">
    <w:p w14:paraId="569A7B54" w14:textId="77777777" w:rsidR="00194A34" w:rsidRDefault="00194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Regular">
    <w:altName w:val="Calibri"/>
    <w:charset w:val="00"/>
    <w:family w:val="auto"/>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Oswald">
    <w:charset w:val="00"/>
    <w:family w:val="auto"/>
    <w:pitch w:val="variable"/>
    <w:sig w:usb0="2000020F" w:usb1="00000000" w:usb2="00000000" w:usb3="00000000" w:csb0="00000197" w:csb1="00000000"/>
  </w:font>
  <w:font w:name="Roboto Condensed">
    <w:charset w:val="00"/>
    <w:family w:val="auto"/>
    <w:pitch w:val="variable"/>
    <w:sig w:usb0="E0000AFF" w:usb1="5000217F" w:usb2="00000021" w:usb3="00000000" w:csb0="0000019F" w:csb1="00000000"/>
  </w:font>
  <w:font w:name="Oswald Light">
    <w:charset w:val="00"/>
    <w:family w:val="auto"/>
    <w:pitch w:val="variable"/>
    <w:sig w:usb0="2000020F" w:usb1="00000000"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6EC8" w14:textId="77777777" w:rsidR="00194A34" w:rsidRDefault="00194A34">
      <w:pPr>
        <w:spacing w:after="0"/>
      </w:pPr>
      <w:r>
        <w:separator/>
      </w:r>
    </w:p>
  </w:footnote>
  <w:footnote w:type="continuationSeparator" w:id="0">
    <w:p w14:paraId="5C818F72" w14:textId="77777777" w:rsidR="00194A34" w:rsidRDefault="00194A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DE76" w14:textId="7D6CD46C" w:rsidR="00166378" w:rsidRDefault="00C57887">
    <w:pPr>
      <w:pStyle w:val="En-tte"/>
    </w:pPr>
    <w:r>
      <w:rPr>
        <w:noProof/>
        <w:lang w:eastAsia="fr-FR"/>
      </w:rPr>
      <w:drawing>
        <wp:anchor distT="0" distB="0" distL="114300" distR="114300" simplePos="0" relativeHeight="251658240" behindDoc="1" locked="0" layoutInCell="1" allowOverlap="1" wp14:anchorId="45A33DED" wp14:editId="228B8C2F">
          <wp:simplePos x="0" y="0"/>
          <wp:positionH relativeFrom="page">
            <wp:posOffset>0</wp:posOffset>
          </wp:positionH>
          <wp:positionV relativeFrom="page">
            <wp:posOffset>0</wp:posOffset>
          </wp:positionV>
          <wp:extent cx="7559040" cy="10693400"/>
          <wp:effectExtent l="25400" t="0" r="10160" b="0"/>
          <wp:wrapNone/>
          <wp:docPr id="1" name="Image 1" descr="imp-int-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int-word.jpg"/>
                  <pic:cNvPicPr/>
                </pic:nvPicPr>
                <pic:blipFill>
                  <a:blip r:embed="rId1"/>
                  <a:stretch>
                    <a:fillRect/>
                  </a:stretch>
                </pic:blipFill>
                <pic:spPr>
                  <a:xfrm>
                    <a:off x="0" y="0"/>
                    <a:ext cx="7559040" cy="1069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F37"/>
    <w:multiLevelType w:val="hybridMultilevel"/>
    <w:tmpl w:val="81AAFF8E"/>
    <w:lvl w:ilvl="0" w:tplc="A15E000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1743067"/>
    <w:multiLevelType w:val="hybridMultilevel"/>
    <w:tmpl w:val="5DE0CD6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311427"/>
    <w:multiLevelType w:val="hybridMultilevel"/>
    <w:tmpl w:val="E148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8C1F80"/>
    <w:multiLevelType w:val="hybridMultilevel"/>
    <w:tmpl w:val="8724E6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9166CF"/>
    <w:multiLevelType w:val="hybridMultilevel"/>
    <w:tmpl w:val="669CC8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EC53A6"/>
    <w:multiLevelType w:val="hybridMultilevel"/>
    <w:tmpl w:val="A9A24C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3675A5"/>
    <w:multiLevelType w:val="hybridMultilevel"/>
    <w:tmpl w:val="9FA4D148"/>
    <w:lvl w:ilvl="0" w:tplc="E2A453C8">
      <w:start w:val="3"/>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E651CF"/>
    <w:multiLevelType w:val="hybridMultilevel"/>
    <w:tmpl w:val="809E915C"/>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D0E13C5"/>
    <w:multiLevelType w:val="multilevel"/>
    <w:tmpl w:val="23CEF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D7280"/>
    <w:multiLevelType w:val="hybridMultilevel"/>
    <w:tmpl w:val="DC7AB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320621"/>
    <w:multiLevelType w:val="hybridMultilevel"/>
    <w:tmpl w:val="85A6B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6B0AA1"/>
    <w:multiLevelType w:val="hybridMultilevel"/>
    <w:tmpl w:val="65F49D7E"/>
    <w:lvl w:ilvl="0" w:tplc="563E0D7C">
      <w:start w:val="1"/>
      <w:numFmt w:val="decimal"/>
      <w:lvlText w:val="%1."/>
      <w:lvlJc w:val="left"/>
      <w:pPr>
        <w:ind w:left="720" w:hanging="360"/>
      </w:pPr>
      <w:rPr>
        <w:i w:val="0"/>
        <w:i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58980722"/>
    <w:multiLevelType w:val="hybridMultilevel"/>
    <w:tmpl w:val="C358C100"/>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5D1954B3"/>
    <w:multiLevelType w:val="hybridMultilevel"/>
    <w:tmpl w:val="3FF4D17E"/>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5A95DF6"/>
    <w:multiLevelType w:val="hybridMultilevel"/>
    <w:tmpl w:val="ED429F4C"/>
    <w:lvl w:ilvl="0" w:tplc="42A4DB2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09D0F53"/>
    <w:multiLevelType w:val="hybridMultilevel"/>
    <w:tmpl w:val="E6EA6016"/>
    <w:lvl w:ilvl="0" w:tplc="FFFFFFFF">
      <w:start w:val="1"/>
      <w:numFmt w:val="bullet"/>
      <w:pStyle w:val="Style1"/>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AB7914"/>
    <w:multiLevelType w:val="hybridMultilevel"/>
    <w:tmpl w:val="B7DC1F1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7" w15:restartNumberingAfterBreak="0">
    <w:nsid w:val="7CDB42BC"/>
    <w:multiLevelType w:val="hybridMultilevel"/>
    <w:tmpl w:val="BBB488B6"/>
    <w:lvl w:ilvl="0" w:tplc="42A4DB2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52023830">
    <w:abstractNumId w:val="15"/>
  </w:num>
  <w:num w:numId="2" w16cid:durableId="869301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67440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432235">
    <w:abstractNumId w:val="9"/>
  </w:num>
  <w:num w:numId="5" w16cid:durableId="2068188499">
    <w:abstractNumId w:val="14"/>
  </w:num>
  <w:num w:numId="6" w16cid:durableId="2067221107">
    <w:abstractNumId w:val="17"/>
  </w:num>
  <w:num w:numId="7" w16cid:durableId="1366172189">
    <w:abstractNumId w:val="3"/>
  </w:num>
  <w:num w:numId="8" w16cid:durableId="955870663">
    <w:abstractNumId w:val="6"/>
  </w:num>
  <w:num w:numId="9" w16cid:durableId="1926109560">
    <w:abstractNumId w:val="2"/>
  </w:num>
  <w:num w:numId="10" w16cid:durableId="1634172404">
    <w:abstractNumId w:val="12"/>
  </w:num>
  <w:num w:numId="11" w16cid:durableId="835803336">
    <w:abstractNumId w:val="7"/>
  </w:num>
  <w:num w:numId="12" w16cid:durableId="1404641305">
    <w:abstractNumId w:val="13"/>
  </w:num>
  <w:num w:numId="13" w16cid:durableId="1280067937">
    <w:abstractNumId w:val="1"/>
  </w:num>
  <w:num w:numId="14" w16cid:durableId="2005351042">
    <w:abstractNumId w:val="4"/>
  </w:num>
  <w:num w:numId="15" w16cid:durableId="1174224805">
    <w:abstractNumId w:val="5"/>
  </w:num>
  <w:num w:numId="16" w16cid:durableId="1716006767">
    <w:abstractNumId w:val="10"/>
  </w:num>
  <w:num w:numId="17" w16cid:durableId="1589534147">
    <w:abstractNumId w:val="0"/>
  </w:num>
  <w:num w:numId="18" w16cid:durableId="1671063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78"/>
    <w:rsid w:val="000035FA"/>
    <w:rsid w:val="000435E5"/>
    <w:rsid w:val="000611B0"/>
    <w:rsid w:val="000650F4"/>
    <w:rsid w:val="000C26DF"/>
    <w:rsid w:val="000F0269"/>
    <w:rsid w:val="001143DD"/>
    <w:rsid w:val="00126D41"/>
    <w:rsid w:val="00150829"/>
    <w:rsid w:val="00166378"/>
    <w:rsid w:val="00194A34"/>
    <w:rsid w:val="001B0EF0"/>
    <w:rsid w:val="00266D7C"/>
    <w:rsid w:val="002A0BC1"/>
    <w:rsid w:val="002D3908"/>
    <w:rsid w:val="002E2319"/>
    <w:rsid w:val="00335477"/>
    <w:rsid w:val="00347CC0"/>
    <w:rsid w:val="003D041D"/>
    <w:rsid w:val="003F5995"/>
    <w:rsid w:val="003F66A5"/>
    <w:rsid w:val="00411AB5"/>
    <w:rsid w:val="0042534F"/>
    <w:rsid w:val="004907E4"/>
    <w:rsid w:val="004E7F7F"/>
    <w:rsid w:val="00510D94"/>
    <w:rsid w:val="005155A4"/>
    <w:rsid w:val="005215D6"/>
    <w:rsid w:val="005709EF"/>
    <w:rsid w:val="0057358E"/>
    <w:rsid w:val="00576438"/>
    <w:rsid w:val="005A4DD4"/>
    <w:rsid w:val="005E6426"/>
    <w:rsid w:val="00605AD7"/>
    <w:rsid w:val="00614D53"/>
    <w:rsid w:val="0062189F"/>
    <w:rsid w:val="006516D4"/>
    <w:rsid w:val="00651F74"/>
    <w:rsid w:val="006A5C8B"/>
    <w:rsid w:val="00717C39"/>
    <w:rsid w:val="00744F3B"/>
    <w:rsid w:val="0076434B"/>
    <w:rsid w:val="00781F6F"/>
    <w:rsid w:val="00785664"/>
    <w:rsid w:val="007C7B04"/>
    <w:rsid w:val="007D2D1C"/>
    <w:rsid w:val="00820D17"/>
    <w:rsid w:val="00831487"/>
    <w:rsid w:val="0083266C"/>
    <w:rsid w:val="00837B90"/>
    <w:rsid w:val="008422AB"/>
    <w:rsid w:val="00864683"/>
    <w:rsid w:val="009223FC"/>
    <w:rsid w:val="00926034"/>
    <w:rsid w:val="0094067B"/>
    <w:rsid w:val="009414A2"/>
    <w:rsid w:val="00A0050E"/>
    <w:rsid w:val="00A158BA"/>
    <w:rsid w:val="00A27747"/>
    <w:rsid w:val="00A51DD4"/>
    <w:rsid w:val="00A652D2"/>
    <w:rsid w:val="00A71333"/>
    <w:rsid w:val="00A72B31"/>
    <w:rsid w:val="00A817F9"/>
    <w:rsid w:val="00A92919"/>
    <w:rsid w:val="00A94AE5"/>
    <w:rsid w:val="00AC134F"/>
    <w:rsid w:val="00AC272C"/>
    <w:rsid w:val="00AD273C"/>
    <w:rsid w:val="00B54ACE"/>
    <w:rsid w:val="00B6112A"/>
    <w:rsid w:val="00BB1AFB"/>
    <w:rsid w:val="00C04A0C"/>
    <w:rsid w:val="00C133BF"/>
    <w:rsid w:val="00C32948"/>
    <w:rsid w:val="00C57887"/>
    <w:rsid w:val="00C913CB"/>
    <w:rsid w:val="00CA1558"/>
    <w:rsid w:val="00CA4305"/>
    <w:rsid w:val="00CE793F"/>
    <w:rsid w:val="00D10BBF"/>
    <w:rsid w:val="00D146F2"/>
    <w:rsid w:val="00D4022C"/>
    <w:rsid w:val="00D4350E"/>
    <w:rsid w:val="00DC1A4B"/>
    <w:rsid w:val="00DC7C40"/>
    <w:rsid w:val="00E23B40"/>
    <w:rsid w:val="00E419AC"/>
    <w:rsid w:val="00E44E03"/>
    <w:rsid w:val="00E454C1"/>
    <w:rsid w:val="00E52B9F"/>
    <w:rsid w:val="00E830CE"/>
    <w:rsid w:val="00ED6269"/>
    <w:rsid w:val="00EF52BB"/>
    <w:rsid w:val="00F25B5E"/>
    <w:rsid w:val="00F71A42"/>
    <w:rsid w:val="00F816D6"/>
    <w:rsid w:val="00FF3E2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1A3A8"/>
  <w15:docId w15:val="{B7F653F8-EB1A-4291-9C42-434BD514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707"/>
  </w:style>
  <w:style w:type="paragraph" w:styleId="Titre1">
    <w:name w:val="heading 1"/>
    <w:basedOn w:val="Normal"/>
    <w:next w:val="Normal"/>
    <w:link w:val="Titre1Car"/>
    <w:uiPriority w:val="9"/>
    <w:qFormat/>
    <w:rsid w:val="00E44E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E44E03"/>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6378"/>
    <w:pPr>
      <w:tabs>
        <w:tab w:val="center" w:pos="4536"/>
        <w:tab w:val="right" w:pos="9072"/>
      </w:tabs>
      <w:spacing w:after="0"/>
    </w:pPr>
  </w:style>
  <w:style w:type="character" w:customStyle="1" w:styleId="En-tteCar">
    <w:name w:val="En-tête Car"/>
    <w:basedOn w:val="Policepardfaut"/>
    <w:link w:val="En-tte"/>
    <w:uiPriority w:val="99"/>
    <w:rsid w:val="00166378"/>
  </w:style>
  <w:style w:type="paragraph" w:styleId="Pieddepage">
    <w:name w:val="footer"/>
    <w:basedOn w:val="Normal"/>
    <w:link w:val="PieddepageCar"/>
    <w:uiPriority w:val="99"/>
    <w:unhideWhenUsed/>
    <w:rsid w:val="00166378"/>
    <w:pPr>
      <w:tabs>
        <w:tab w:val="center" w:pos="4536"/>
        <w:tab w:val="right" w:pos="9072"/>
      </w:tabs>
      <w:spacing w:after="0"/>
    </w:pPr>
  </w:style>
  <w:style w:type="character" w:customStyle="1" w:styleId="PieddepageCar">
    <w:name w:val="Pied de page Car"/>
    <w:basedOn w:val="Policepardfaut"/>
    <w:link w:val="Pieddepage"/>
    <w:uiPriority w:val="99"/>
    <w:rsid w:val="00166378"/>
  </w:style>
  <w:style w:type="paragraph" w:styleId="Paragraphedeliste">
    <w:name w:val="List Paragraph"/>
    <w:basedOn w:val="Normal"/>
    <w:uiPriority w:val="34"/>
    <w:qFormat/>
    <w:rsid w:val="00E44E03"/>
    <w:pPr>
      <w:spacing w:after="0"/>
      <w:ind w:left="720"/>
      <w:contextualSpacing/>
    </w:pPr>
    <w:rPr>
      <w:rFonts w:eastAsiaTheme="minorEastAsia"/>
      <w:lang w:eastAsia="fr-FR"/>
    </w:rPr>
  </w:style>
  <w:style w:type="paragraph" w:customStyle="1" w:styleId="Style1">
    <w:name w:val="Style1"/>
    <w:basedOn w:val="Titre3"/>
    <w:link w:val="Style1Car"/>
    <w:qFormat/>
    <w:rsid w:val="00E44E03"/>
    <w:pPr>
      <w:keepNext w:val="0"/>
      <w:keepLines w:val="0"/>
      <w:numPr>
        <w:numId w:val="1"/>
      </w:numPr>
      <w:pBdr>
        <w:bottom w:val="single" w:sz="4" w:space="1" w:color="000080"/>
      </w:pBdr>
      <w:tabs>
        <w:tab w:val="clear" w:pos="397"/>
        <w:tab w:val="num" w:pos="360"/>
      </w:tabs>
      <w:autoSpaceDE w:val="0"/>
      <w:autoSpaceDN w:val="0"/>
      <w:spacing w:before="120" w:after="120"/>
      <w:ind w:left="0" w:right="113" w:firstLine="0"/>
      <w:jc w:val="both"/>
    </w:pPr>
    <w:rPr>
      <w:rFonts w:ascii="Arial" w:eastAsia="Times New Roman" w:hAnsi="Arial" w:cs="Times New Roman"/>
      <w:b/>
      <w:bCs/>
      <w:color w:val="003366"/>
      <w:sz w:val="20"/>
      <w:szCs w:val="20"/>
      <w:lang w:eastAsia="fr-FR"/>
    </w:rPr>
  </w:style>
  <w:style w:type="character" w:customStyle="1" w:styleId="Style2">
    <w:name w:val="Style2"/>
    <w:basedOn w:val="Policepardfaut"/>
    <w:uiPriority w:val="1"/>
    <w:rsid w:val="00E44E03"/>
    <w:rPr>
      <w:sz w:val="36"/>
    </w:rPr>
  </w:style>
  <w:style w:type="table" w:styleId="Grilledutableau">
    <w:name w:val="Table Grid"/>
    <w:basedOn w:val="TableauNormal"/>
    <w:uiPriority w:val="59"/>
    <w:rsid w:val="00E44E03"/>
    <w:pPr>
      <w:spacing w:after="0"/>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44E03"/>
    <w:rPr>
      <w:color w:val="0000FF" w:themeColor="hyperlink"/>
      <w:u w:val="single"/>
    </w:rPr>
  </w:style>
  <w:style w:type="paragraph" w:customStyle="1" w:styleId="Style3">
    <w:name w:val="Style3"/>
    <w:basedOn w:val="Normal"/>
    <w:link w:val="Style3Car"/>
    <w:qFormat/>
    <w:rsid w:val="00E44E03"/>
    <w:pPr>
      <w:pBdr>
        <w:bottom w:val="single" w:sz="4" w:space="1" w:color="auto"/>
      </w:pBdr>
      <w:spacing w:after="0"/>
      <w:jc w:val="both"/>
    </w:pPr>
    <w:rPr>
      <w:rFonts w:asciiTheme="majorHAnsi" w:eastAsiaTheme="minorEastAsia" w:hAnsiTheme="majorHAnsi" w:cstheme="majorHAnsi"/>
      <w:b/>
      <w:bCs/>
      <w:color w:val="33CCCC"/>
      <w:sz w:val="28"/>
      <w:szCs w:val="28"/>
      <w:lang w:eastAsia="fr-FR"/>
    </w:rPr>
  </w:style>
  <w:style w:type="character" w:customStyle="1" w:styleId="Style3Car">
    <w:name w:val="Style3 Car"/>
    <w:basedOn w:val="Policepardfaut"/>
    <w:link w:val="Style3"/>
    <w:rsid w:val="00E44E03"/>
    <w:rPr>
      <w:rFonts w:asciiTheme="majorHAnsi" w:eastAsiaTheme="minorEastAsia" w:hAnsiTheme="majorHAnsi" w:cstheme="majorHAnsi"/>
      <w:b/>
      <w:bCs/>
      <w:color w:val="33CCCC"/>
      <w:sz w:val="28"/>
      <w:szCs w:val="28"/>
      <w:lang w:eastAsia="fr-FR"/>
    </w:rPr>
  </w:style>
  <w:style w:type="paragraph" w:customStyle="1" w:styleId="Default">
    <w:name w:val="Default"/>
    <w:rsid w:val="00E44E03"/>
    <w:pPr>
      <w:autoSpaceDE w:val="0"/>
      <w:autoSpaceDN w:val="0"/>
      <w:adjustRightInd w:val="0"/>
      <w:spacing w:after="0"/>
    </w:pPr>
    <w:rPr>
      <w:rFonts w:ascii="Arial" w:hAnsi="Arial" w:cs="Arial"/>
      <w:color w:val="000000"/>
    </w:rPr>
  </w:style>
  <w:style w:type="character" w:customStyle="1" w:styleId="Style1Car">
    <w:name w:val="Style1 Car"/>
    <w:basedOn w:val="Policepardfaut"/>
    <w:link w:val="Style1"/>
    <w:rsid w:val="00E44E03"/>
    <w:rPr>
      <w:rFonts w:ascii="Arial" w:eastAsia="Times New Roman" w:hAnsi="Arial" w:cs="Times New Roman"/>
      <w:b/>
      <w:bCs/>
      <w:color w:val="003366"/>
      <w:sz w:val="20"/>
      <w:szCs w:val="20"/>
      <w:lang w:eastAsia="fr-FR"/>
    </w:rPr>
  </w:style>
  <w:style w:type="character" w:customStyle="1" w:styleId="Titre1Car">
    <w:name w:val="Titre 1 Car"/>
    <w:basedOn w:val="Policepardfaut"/>
    <w:link w:val="Titre1"/>
    <w:uiPriority w:val="9"/>
    <w:rsid w:val="00E44E03"/>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E44E03"/>
    <w:pPr>
      <w:spacing w:line="259" w:lineRule="auto"/>
      <w:outlineLvl w:val="9"/>
    </w:pPr>
    <w:rPr>
      <w:lang w:eastAsia="fr-FR"/>
    </w:rPr>
  </w:style>
  <w:style w:type="paragraph" w:styleId="Titre">
    <w:name w:val="Title"/>
    <w:basedOn w:val="Normal"/>
    <w:next w:val="Normal"/>
    <w:link w:val="TitreCar"/>
    <w:uiPriority w:val="10"/>
    <w:qFormat/>
    <w:rsid w:val="00E44E03"/>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44E03"/>
    <w:rPr>
      <w:rFonts w:asciiTheme="majorHAnsi" w:eastAsiaTheme="majorEastAsia" w:hAnsiTheme="majorHAnsi" w:cstheme="majorBidi"/>
      <w:spacing w:val="-10"/>
      <w:kern w:val="28"/>
      <w:sz w:val="56"/>
      <w:szCs w:val="56"/>
    </w:rPr>
  </w:style>
  <w:style w:type="paragraph" w:styleId="TM3">
    <w:name w:val="toc 3"/>
    <w:basedOn w:val="Normal"/>
    <w:next w:val="Normal"/>
    <w:autoRedefine/>
    <w:uiPriority w:val="39"/>
    <w:unhideWhenUsed/>
    <w:rsid w:val="00E44E03"/>
    <w:pPr>
      <w:spacing w:after="100"/>
      <w:ind w:left="480"/>
    </w:pPr>
    <w:rPr>
      <w:rFonts w:eastAsiaTheme="minorEastAsia"/>
      <w:lang w:eastAsia="fr-FR"/>
    </w:rPr>
  </w:style>
  <w:style w:type="character" w:customStyle="1" w:styleId="Titre3Car">
    <w:name w:val="Titre 3 Car"/>
    <w:basedOn w:val="Policepardfaut"/>
    <w:link w:val="Titre3"/>
    <w:uiPriority w:val="9"/>
    <w:semiHidden/>
    <w:rsid w:val="00E44E03"/>
    <w:rPr>
      <w:rFonts w:asciiTheme="majorHAnsi" w:eastAsiaTheme="majorEastAsia" w:hAnsiTheme="majorHAnsi" w:cstheme="majorBidi"/>
      <w:color w:val="243F60" w:themeColor="accent1" w:themeShade="7F"/>
    </w:rPr>
  </w:style>
  <w:style w:type="character" w:styleId="Mentionnonrsolue">
    <w:name w:val="Unresolved Mention"/>
    <w:basedOn w:val="Policepardfaut"/>
    <w:uiPriority w:val="99"/>
    <w:semiHidden/>
    <w:unhideWhenUsed/>
    <w:rsid w:val="00490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53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sv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mailto:contact@deeptechbretagne.bz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tact@deeptechbretagne.bzh" TargetMode="External"/><Relationship Id="rId14" Type="http://schemas.openxmlformats.org/officeDocument/2006/relationships/image" Target="media/image6.sv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2708</Words>
  <Characters>14895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macbook</dc:creator>
  <cp:keywords/>
  <cp:lastModifiedBy>Agnes Roumiguiere</cp:lastModifiedBy>
  <cp:revision>2</cp:revision>
  <dcterms:created xsi:type="dcterms:W3CDTF">2023-01-19T10:04:00Z</dcterms:created>
  <dcterms:modified xsi:type="dcterms:W3CDTF">2023-01-19T10:04:00Z</dcterms:modified>
</cp:coreProperties>
</file>